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ED7FC" w14:textId="77777777" w:rsidR="00976819" w:rsidRPr="009A6AE7" w:rsidRDefault="00976819" w:rsidP="009A6AE7">
      <w:pPr>
        <w:jc w:val="center"/>
        <w:rPr>
          <w:b/>
          <w:bCs/>
          <w:sz w:val="28"/>
          <w:szCs w:val="36"/>
        </w:rPr>
      </w:pPr>
      <w:r w:rsidRPr="009A6AE7">
        <w:rPr>
          <w:rFonts w:cs="Cordia New"/>
          <w:b/>
          <w:bCs/>
          <w:sz w:val="28"/>
          <w:szCs w:val="36"/>
          <w:cs/>
        </w:rPr>
        <w:t>กฎกระทรวง</w:t>
      </w:r>
    </w:p>
    <w:p w14:paraId="1950D828" w14:textId="77777777" w:rsidR="00976819" w:rsidRDefault="00976819" w:rsidP="009A6AE7">
      <w:pPr>
        <w:jc w:val="center"/>
      </w:pPr>
      <w:r>
        <w:rPr>
          <w:rFonts w:cs="Cordia New"/>
          <w:cs/>
        </w:rPr>
        <w:t>กำหนดมาตรฐานในการบริหาร จัดการ และดำเนินการด้านความปลอดภัย อาชีวอนามัย</w:t>
      </w:r>
    </w:p>
    <w:p w14:paraId="4D8148E0" w14:textId="77777777" w:rsidR="00976819" w:rsidRDefault="00976819" w:rsidP="009A6AE7">
      <w:pPr>
        <w:jc w:val="center"/>
      </w:pPr>
      <w:r>
        <w:rPr>
          <w:rFonts w:cs="Cordia New"/>
          <w:cs/>
        </w:rPr>
        <w:t>และสภาพแวดล้อมในการทำงาน ในสถานที่ที่มีอันตรายจากการตกจากที่สูงและที่ลาดชัน</w:t>
      </w:r>
    </w:p>
    <w:p w14:paraId="73D5AB1D" w14:textId="77777777" w:rsidR="00976819" w:rsidRDefault="00976819" w:rsidP="009A6AE7">
      <w:pPr>
        <w:jc w:val="center"/>
      </w:pPr>
      <w:r>
        <w:rPr>
          <w:rFonts w:cs="Cordia New"/>
          <w:cs/>
        </w:rPr>
        <w:t>จากวัสดุกระเด็น ตกหล่น และพังทลาย และจากการตกลงไปในภาชนะเก็บหรือรองรับวัสดุ</w:t>
      </w:r>
    </w:p>
    <w:p w14:paraId="67126D65" w14:textId="77777777" w:rsidR="00976819" w:rsidRDefault="00976819" w:rsidP="009A6AE7">
      <w:pPr>
        <w:jc w:val="center"/>
      </w:pPr>
      <w:r>
        <w:rPr>
          <w:rFonts w:cs="Cordia New"/>
          <w:cs/>
        </w:rPr>
        <w:t>พ.ศ. ๒๕๖๔</w:t>
      </w:r>
    </w:p>
    <w:p w14:paraId="7AFF6832" w14:textId="0D1F8926" w:rsidR="00976819" w:rsidRDefault="00976819" w:rsidP="009A6AE7">
      <w:pPr>
        <w:ind w:firstLine="720"/>
      </w:pPr>
      <w:r>
        <w:rPr>
          <w:rFonts w:cs="Cordia New"/>
          <w:cs/>
        </w:rPr>
        <w:t>อาศัยอำนาจตามความในมาตรา ๕ วรรคหนึ่ง และมาตรา ๘ วรรคหนึ่ง แห่งพระราชบัญญัติ</w:t>
      </w:r>
      <w:r w:rsidR="009A6AE7">
        <w:rPr>
          <w:rFonts w:hint="cs"/>
          <w:cs/>
        </w:rPr>
        <w:t xml:space="preserve"> </w:t>
      </w:r>
      <w:r>
        <w:rPr>
          <w:rFonts w:cs="Cordia New"/>
          <w:cs/>
        </w:rPr>
        <w:t>ความปลอดภัย อาชีวอนามัย และสภาพแวดล้อมในการทำงาน พ.ศ. ๒๕๕๔ รัฐมนตรีว่าการกระทรวงแรงงานออกกฎกระทรวงไว้ ดังต่อไปนี้</w:t>
      </w:r>
    </w:p>
    <w:p w14:paraId="334D525B" w14:textId="77777777" w:rsidR="00976819" w:rsidRDefault="00976819" w:rsidP="009A6AE7">
      <w:pPr>
        <w:ind w:firstLine="720"/>
      </w:pPr>
      <w:r>
        <w:rPr>
          <w:rFonts w:cs="Cordia New"/>
          <w:cs/>
        </w:rPr>
        <w:t>ข้อ ๑ ในกฎกระทรวงนี้</w:t>
      </w:r>
    </w:p>
    <w:p w14:paraId="6C9B410E" w14:textId="0489B81B" w:rsidR="00976819" w:rsidRDefault="00976819" w:rsidP="00976819">
      <w:r>
        <w:rPr>
          <w:rFonts w:cs="Cordia New"/>
          <w:cs/>
        </w:rPr>
        <w:t>"ทำงานในที่สูง" หมายความว่า การทำงานในพื้นที่ปฏิบัติงานที่สูงจากพื้นดิน หรือจากพื้นอาคาร</w:t>
      </w:r>
      <w:r w:rsidR="009A6AE7">
        <w:rPr>
          <w:rFonts w:hint="cs"/>
          <w:cs/>
        </w:rPr>
        <w:t xml:space="preserve"> </w:t>
      </w:r>
      <w:r>
        <w:rPr>
          <w:rFonts w:cs="Cordia New"/>
          <w:cs/>
        </w:rPr>
        <w:t>ตั้งแต่สองเมตรขึ้นไป ซึ่งลูกจ้างอาจพลัดตกลงมาได้</w:t>
      </w:r>
    </w:p>
    <w:p w14:paraId="0C4D7EC3" w14:textId="72C4C628" w:rsidR="00976819" w:rsidRDefault="00976819" w:rsidP="00976819">
      <w:r>
        <w:rPr>
          <w:rFonts w:cs="Cordia New"/>
          <w:cs/>
        </w:rPr>
        <w:t>"นั่งร้าน " หมายความว่า โครงสร้างชั่วคราวที่สูงจากพื้นดินหรือจากพื้นอาคาร หรือส่วนของ</w:t>
      </w:r>
      <w:r w:rsidR="009A6AE7">
        <w:rPr>
          <w:rFonts w:hint="cs"/>
          <w:cs/>
        </w:rPr>
        <w:t xml:space="preserve"> </w:t>
      </w:r>
      <w:r>
        <w:rPr>
          <w:rFonts w:cs="Cordia New"/>
          <w:cs/>
        </w:rPr>
        <w:t>สิ่งก่อสร้าง สำหรับเป็นที่รองรับลูกจ้าง วัสดุ หรือเครื่องมือและอุปกรณ์</w:t>
      </w:r>
    </w:p>
    <w:p w14:paraId="1404AA4D" w14:textId="77777777" w:rsidR="00976819" w:rsidRDefault="00976819" w:rsidP="00976819">
      <w:r>
        <w:rPr>
          <w:rFonts w:cs="Cordia New"/>
          <w:cs/>
        </w:rPr>
        <w:t>"อาคาร"  หมายความว่า อาคารตามกฎหมายว่าด้วยการควบคุมอาคาร</w:t>
      </w:r>
    </w:p>
    <w:p w14:paraId="12060CF0" w14:textId="77777777" w:rsidR="00976819" w:rsidRPr="00407D5E" w:rsidRDefault="00976819" w:rsidP="009A6AE7">
      <w:pPr>
        <w:jc w:val="center"/>
        <w:rPr>
          <w:b/>
          <w:bCs/>
        </w:rPr>
      </w:pPr>
      <w:r w:rsidRPr="00407D5E">
        <w:rPr>
          <w:rFonts w:cs="Cordia New"/>
          <w:b/>
          <w:bCs/>
          <w:cs/>
        </w:rPr>
        <w:t>หมวด ๑</w:t>
      </w:r>
    </w:p>
    <w:p w14:paraId="0D2B192D" w14:textId="77777777" w:rsidR="00976819" w:rsidRDefault="00976819" w:rsidP="009A6AE7">
      <w:pPr>
        <w:jc w:val="center"/>
      </w:pPr>
      <w:r>
        <w:rPr>
          <w:rFonts w:cs="Cordia New"/>
          <w:cs/>
        </w:rPr>
        <w:t>บททั่วไป</w:t>
      </w:r>
    </w:p>
    <w:p w14:paraId="7ACE7F5E" w14:textId="77943998" w:rsidR="00976819" w:rsidRPr="005D1D6B" w:rsidRDefault="00976819" w:rsidP="005D1D6B">
      <w:pPr>
        <w:ind w:firstLine="720"/>
      </w:pPr>
      <w:r>
        <w:rPr>
          <w:rFonts w:cs="Cordia New"/>
          <w:cs/>
        </w:rPr>
        <w:t>ข้อ ๒ นายจ้างต้องจัดให้มีข้อบังคับและขั้นตอนการปฏิบัติงานเพื่อความปลอดภัยในการทำงานในที่สูง ที่ลาดชัน ที่อาจมีการกระเด็น ตกหล่น หรือพังทลายของวัสดุสิ่งของ และที่อาจทำให้ลูกจ้างพลัดตกลงไปในภาชนะเก็บหรือรองรับวัสดุ ซึ่งอย่างน้อยต้องประกอบด้วย การระบุอันตรายที่อาจเกิดขึ้นจากการทำงาน การวางแผนการปฏิบัติงาน และการป้องกันและควบคุมอันตราย รวมทั้งต้องอบรมหรือ</w:t>
      </w:r>
      <w:r w:rsidR="00165F8D">
        <w:rPr>
          <w:rFonts w:cs="Cordia New" w:hint="cs"/>
          <w:cs/>
        </w:rPr>
        <w:t>ชี้</w:t>
      </w:r>
      <w:r>
        <w:rPr>
          <w:rFonts w:cs="Cordia New"/>
          <w:cs/>
        </w:rPr>
        <w:t>แจงให้ลูกจ้างได้รับทราบก่อนเริ่มปฏิบัติงานและควบคุมดูแลให้ลูกจ้างปฏิบัติตามอย่างเคร่งครัด และต้องมีสำนาเอกสารดังกล่าวไว้ให้พนักงานตรวจความปลอดภัยตรวจสอบได้</w:t>
      </w:r>
    </w:p>
    <w:p w14:paraId="39416336" w14:textId="6DB4812F" w:rsidR="00976819" w:rsidRPr="00976819" w:rsidRDefault="00976819" w:rsidP="005D1D6B">
      <w:pPr>
        <w:ind w:firstLine="720"/>
        <w:rPr>
          <w:rFonts w:cs="Cordia New"/>
        </w:rPr>
      </w:pPr>
      <w:r w:rsidRPr="00976819">
        <w:rPr>
          <w:rFonts w:cs="Cordia New"/>
          <w:cs/>
        </w:rPr>
        <w:t>ข้อ ๓ ในการประกอบ การติดตั้ง การตรวจสอบ และการใช้อุปกรณ์ป้องกันอันตรายจากการตกจากที่สูง</w:t>
      </w:r>
      <w:r w:rsidR="00262B79">
        <w:rPr>
          <w:rFonts w:cs="Cordia New" w:hint="cs"/>
          <w:cs/>
        </w:rPr>
        <w:t xml:space="preserve"> </w:t>
      </w:r>
      <w:r w:rsidRPr="00976819">
        <w:rPr>
          <w:rFonts w:cs="Cordia New"/>
          <w:cs/>
        </w:rPr>
        <w:t>และที่ลาดชัน จากวัสดุกระเด็น ตกหล่น หรือพังทลาย และจากการตกลงไปในภาชนะเก็บหรือรองรับวัสดุ ให้นายจ้างปฏิบัติตามรายละเอียดคุณลักษณะ และคู่มือการใช้งานที่ผู้ผลิตกำหนดไว้ หากไม่มีรายละเอียดคุณลักษณะ และคู่มือการใช้งานดังกล่าว นายจ้างต้องดำเนินการให้วิศวกรซึ่งได้รับใบอนุญาตให้เป็นผู้ประกอบวิชาชีพวิศวกรรมควบคุมตามกฎหมายว่าด้วยวิศวกรเป็นผู้จัดทำรายละเอียดคุณลักษณะ และคู่มือการใช้งานขึ้นเป็นหนังสือ และต้องมีสำเนาเอกสารดังกล่าวไว้ให้พนักงานตรวจความปลอดภัยตรวจสอบได้</w:t>
      </w:r>
    </w:p>
    <w:p w14:paraId="0814D276" w14:textId="77777777" w:rsidR="00407D5E" w:rsidRDefault="00976819" w:rsidP="00407D5E">
      <w:pPr>
        <w:ind w:firstLine="720"/>
        <w:rPr>
          <w:rFonts w:cs="Cordia New"/>
        </w:rPr>
      </w:pPr>
      <w:r w:rsidRPr="00976819">
        <w:rPr>
          <w:rFonts w:cs="Cordia New"/>
          <w:cs/>
        </w:rPr>
        <w:t>ข้อ ๔  นายจ้างต้องจัดให้มีอุปกรณ์คุ้มครองความปลอดภัยส่วนบุคคลที่มีมาตรฐานเหมาะสมกับสภาพของการทำงานในที่สูง ที่ลาดชัน ที่อาจมีการกระเด็น ตกหล่น หรือพังทลายของวัสดุสิ่งของ และที่อาจทำให้ลูกจ้างพลัดตกลงไปในภาชนะเก็บหรือรองรับวัสดุ และลักษณะของอันตรายที่อาจเกิดขึ้นได้</w:t>
      </w:r>
      <w:r w:rsidR="009D0D1E">
        <w:rPr>
          <w:rFonts w:cs="Cordia New" w:hint="cs"/>
          <w:cs/>
        </w:rPr>
        <w:t xml:space="preserve"> </w:t>
      </w:r>
      <w:r w:rsidRPr="00976819">
        <w:rPr>
          <w:rFonts w:cs="Cordia New"/>
          <w:cs/>
        </w:rPr>
        <w:t>ตลอดเวลาที่ลูกจ้างทำงาน เช่น เข็มขัดนิรภัย เชือกนิรภัยหรือสายช่วยชีวิตหมวกนิรภัย รองเท้าชนิดหุ้มส้นพื้นยาง หรือถุงมือ และดูแลให้ลูกจ้างใช้อุปกรณ์นั้น</w:t>
      </w:r>
      <w:r w:rsidR="00407D5E">
        <w:rPr>
          <w:rFonts w:cs="Cordia New" w:hint="cs"/>
          <w:cs/>
        </w:rPr>
        <w:t xml:space="preserve"> </w:t>
      </w:r>
    </w:p>
    <w:p w14:paraId="1FC4C79D" w14:textId="49218F91" w:rsidR="00976819" w:rsidRPr="00976819" w:rsidRDefault="00976819" w:rsidP="00407D5E">
      <w:pPr>
        <w:ind w:firstLine="720"/>
        <w:rPr>
          <w:rFonts w:cs="Cordia New"/>
        </w:rPr>
      </w:pPr>
      <w:r w:rsidRPr="00976819">
        <w:rPr>
          <w:rFonts w:cs="Cordia New"/>
          <w:cs/>
        </w:rPr>
        <w:lastRenderedPageBreak/>
        <w:t>ในกรณีที่ให้ลูกจ้างใช้เข็มขัดนิรภัยและเชือกนิรภัยหรือสายช่วยชีวิตพร้อมอุปกรณ์ประกอบ</w:t>
      </w:r>
      <w:r w:rsidR="00407D5E">
        <w:rPr>
          <w:rFonts w:cs="Cordia New" w:hint="cs"/>
          <w:cs/>
        </w:rPr>
        <w:t xml:space="preserve"> </w:t>
      </w:r>
      <w:r w:rsidRPr="00976819">
        <w:rPr>
          <w:rFonts w:cs="Cordia New"/>
          <w:cs/>
        </w:rPr>
        <w:t>นายจ้างต้องจัดทำจุดยึดตรึงเชือกนิรภัยหรือสายช่วยชีวิตไว้กับส่วนหนึ่งส่วนใดของอาคาร หรือโครงสร้างอื่นใดที่มีความมั่นคง แข็งแรง และปลอดภัยต่อการใช้งาน</w:t>
      </w:r>
    </w:p>
    <w:p w14:paraId="58FD740B" w14:textId="1BE9B6B7" w:rsidR="00976819" w:rsidRPr="00976819" w:rsidRDefault="00976819" w:rsidP="00407D5E">
      <w:pPr>
        <w:ind w:firstLine="720"/>
        <w:rPr>
          <w:rFonts w:cs="Cordia New"/>
        </w:rPr>
      </w:pPr>
      <w:r w:rsidRPr="00976819">
        <w:rPr>
          <w:rFonts w:cs="Cordia New"/>
          <w:cs/>
        </w:rPr>
        <w:t xml:space="preserve">ข้อ ๕ นายจ้างต้องจัดให้มีการบำรุงรักษาอุปกรณ์ป้องกันอันตรายตามข้อ ๓ และอุปกรณ์คุ้มครองความปลอดภัยส่วนบุคคลตามข้อ </w:t>
      </w:r>
      <w:r w:rsidR="00407D5E">
        <w:rPr>
          <w:rFonts w:cs="Cordia New" w:hint="cs"/>
          <w:cs/>
        </w:rPr>
        <w:t>๔</w:t>
      </w:r>
      <w:r w:rsidRPr="00976819">
        <w:rPr>
          <w:rFonts w:cs="Cordia New"/>
        </w:rPr>
        <w:t xml:space="preserve"> </w:t>
      </w:r>
      <w:r w:rsidRPr="00976819">
        <w:rPr>
          <w:rFonts w:cs="Cordia New"/>
          <w:cs/>
        </w:rPr>
        <w:t>ตามมาตรฐานที่ผู้ผลิตกำหนด และจัดให้มีการตรวจสอบสภาพของอุปกรณ์ให้มีความปลอดภัยก่อนการใช้งานทุกครั้ง และต้องมีสำเนาเอกสารดังกล่าวไว้</w:t>
      </w:r>
      <w:r w:rsidR="00407D5E">
        <w:rPr>
          <w:rFonts w:cs="Cordia New" w:hint="cs"/>
          <w:cs/>
        </w:rPr>
        <w:t xml:space="preserve"> </w:t>
      </w:r>
      <w:r w:rsidRPr="00976819">
        <w:rPr>
          <w:rFonts w:cs="Cordia New"/>
          <w:cs/>
        </w:rPr>
        <w:t>ให้พนักงานตรวจความปลอดภัยตรวจสอบได้</w:t>
      </w:r>
    </w:p>
    <w:p w14:paraId="43EEE948" w14:textId="77777777" w:rsidR="00407D5E" w:rsidRDefault="00976819" w:rsidP="00407D5E">
      <w:pPr>
        <w:ind w:firstLine="720"/>
        <w:rPr>
          <w:rFonts w:cs="Cordia New"/>
        </w:rPr>
      </w:pPr>
      <w:r w:rsidRPr="00976819">
        <w:rPr>
          <w:rFonts w:cs="Cordia New"/>
          <w:cs/>
        </w:rPr>
        <w:t>ข้อ ๖ ในกรณีที่นายจ้างต้องจัดทำราวกั้นหรือรั้วกันตก ราวกั้นหรือรั้วกันตกต้องมีความสูงไม่น้อยกว่าเก้าสิบเชนติเมตร แต่ไม่เกินหนึ่งเมตรสิบเชนติเมตร ซึ่งมีความมั่นคง แข็งแรงและปลอดภัย เพื่อป้องกันอันตรายที่อาจเกิดขึ้นได้</w:t>
      </w:r>
      <w:r w:rsidR="00407D5E">
        <w:rPr>
          <w:rFonts w:cs="Cordia New" w:hint="cs"/>
          <w:cs/>
        </w:rPr>
        <w:t xml:space="preserve"> </w:t>
      </w:r>
    </w:p>
    <w:p w14:paraId="636F213B" w14:textId="39491672" w:rsidR="00976819" w:rsidRPr="00976819" w:rsidRDefault="00976819" w:rsidP="00407D5E">
      <w:pPr>
        <w:ind w:firstLine="720"/>
        <w:rPr>
          <w:rFonts w:cs="Cordia New"/>
        </w:rPr>
      </w:pPr>
      <w:r w:rsidRPr="00976819">
        <w:rPr>
          <w:rFonts w:cs="Cordia New"/>
          <w:cs/>
        </w:rPr>
        <w:t>ในกรณีที่ใช้แผงทึบแทนราวกั้นหรือรั้วกันตก แผงทึบต้องมีความสูงไม่น้อยกว่าเก้าสิบเซนติเมตร</w:t>
      </w:r>
    </w:p>
    <w:p w14:paraId="395AB8FD" w14:textId="77777777" w:rsidR="00976819" w:rsidRPr="00976819" w:rsidRDefault="00976819" w:rsidP="00407D5E">
      <w:pPr>
        <w:ind w:firstLine="720"/>
        <w:rPr>
          <w:rFonts w:cs="Cordia New"/>
        </w:rPr>
      </w:pPr>
      <w:r w:rsidRPr="00976819">
        <w:rPr>
          <w:rFonts w:cs="Cordia New"/>
          <w:cs/>
        </w:rPr>
        <w:t>ข้อ ๗ สำเนาเอกสารตามข้อ ๒ ข้อ ๓ และข้อ ๕ จะอยู่ในรูปแบบอิเล็กทรอนิกส์ก็ได้</w:t>
      </w:r>
    </w:p>
    <w:p w14:paraId="6877929B" w14:textId="77777777" w:rsidR="00976819" w:rsidRPr="00407D5E" w:rsidRDefault="00976819" w:rsidP="00407D5E">
      <w:pPr>
        <w:jc w:val="center"/>
        <w:rPr>
          <w:rFonts w:cs="Cordia New"/>
          <w:b/>
          <w:bCs/>
        </w:rPr>
      </w:pPr>
      <w:r w:rsidRPr="00407D5E">
        <w:rPr>
          <w:rFonts w:cs="Cordia New"/>
          <w:b/>
          <w:bCs/>
          <w:cs/>
        </w:rPr>
        <w:t>หมวด ๒</w:t>
      </w:r>
    </w:p>
    <w:p w14:paraId="4E403633" w14:textId="77777777" w:rsidR="00976819" w:rsidRPr="00976819" w:rsidRDefault="00976819" w:rsidP="00407D5E">
      <w:pPr>
        <w:jc w:val="center"/>
        <w:rPr>
          <w:rFonts w:cs="Cordia New"/>
        </w:rPr>
      </w:pPr>
      <w:r w:rsidRPr="00976819">
        <w:rPr>
          <w:rFonts w:cs="Cordia New"/>
          <w:cs/>
        </w:rPr>
        <w:t>การป้องกันอันตรายจากการตกจากที่สูงและที่ลาดชัน</w:t>
      </w:r>
    </w:p>
    <w:p w14:paraId="00004B0E" w14:textId="2701E5D1" w:rsidR="00976819" w:rsidRDefault="00976819" w:rsidP="00407D5E">
      <w:pPr>
        <w:ind w:firstLine="720"/>
        <w:rPr>
          <w:rFonts w:cs="Cordia New"/>
        </w:rPr>
      </w:pPr>
      <w:r w:rsidRPr="00976819">
        <w:rPr>
          <w:rFonts w:cs="Cordia New"/>
          <w:cs/>
        </w:rPr>
        <w:t>ข้อ ๘ ในกรณีที่นายจ้างให้ลูกจ้างทำงานในที่สูง นายจ้างต้องจัดให้มีนั่งร้าน หรือดำเนินการด้วยวิธีการอื่นใดที่เหมาะสมกับสภาพของการทำงาน เพื่อให้เกิดความปลอดภัยแก่ลูกจ้าง</w:t>
      </w:r>
      <w:r w:rsidR="00407D5E">
        <w:rPr>
          <w:rFonts w:cs="Cordia New" w:hint="cs"/>
          <w:cs/>
        </w:rPr>
        <w:t xml:space="preserve"> </w:t>
      </w:r>
      <w:r w:rsidRPr="00976819">
        <w:rPr>
          <w:rFonts w:cs="Cordia New"/>
          <w:cs/>
        </w:rPr>
        <w:t>โดยต้องมีความมั่นคง แข็งแรง และปลอดภัย</w:t>
      </w:r>
    </w:p>
    <w:p w14:paraId="7F8158CA" w14:textId="038A72D2" w:rsidR="00976819" w:rsidRDefault="00976819" w:rsidP="0001026C">
      <w:pPr>
        <w:ind w:firstLine="720"/>
      </w:pPr>
      <w:r>
        <w:rPr>
          <w:rFonts w:cs="Cordia New"/>
          <w:cs/>
        </w:rPr>
        <w:t>ข้อ ๙ ในกรณีที่นายจ้างให้ลูกจ้างทำงานในที่สูงตั้งแต่สี่เมตรขึ้นไป นายจ้างต้องจัดทำราวกั้นหรือรั้วกันตก ตาข่ายนิรภัย หรืออุปกรณ์ป้องกันอื่นใดที่เหมาะสมกับสภาพของการทำงาน</w:t>
      </w:r>
      <w:r w:rsidR="0001026C">
        <w:rPr>
          <w:rFonts w:hint="cs"/>
          <w:cs/>
        </w:rPr>
        <w:t xml:space="preserve"> </w:t>
      </w:r>
      <w:r>
        <w:rPr>
          <w:rFonts w:cs="Cordia New"/>
          <w:cs/>
        </w:rPr>
        <w:t>ทั้งนี้ ต้องจัดให้มีการใช้เข็มขัดนิรภัยและเชือกนิรภัยหรือสายช่วยชีวิตพร้อมอุปกรณ์ตลอดระยะเวลาการทำงาน</w:t>
      </w:r>
    </w:p>
    <w:p w14:paraId="67137793" w14:textId="6EF35C3C" w:rsidR="00976819" w:rsidRDefault="00976819" w:rsidP="0001026C">
      <w:pPr>
        <w:ind w:firstLine="720"/>
      </w:pPr>
      <w:r>
        <w:rPr>
          <w:rFonts w:cs="Cordia New"/>
          <w:cs/>
        </w:rPr>
        <w:t>ข้อ ๑</w:t>
      </w:r>
      <w:r w:rsidR="0001026C">
        <w:rPr>
          <w:rFonts w:cs="Cordia New" w:hint="cs"/>
          <w:cs/>
        </w:rPr>
        <w:t>๐</w:t>
      </w:r>
      <w:r>
        <w:rPr>
          <w:rFonts w:cs="Cordia New"/>
          <w:cs/>
        </w:rPr>
        <w:t xml:space="preserve"> ในกรณีที่มีปล่องหรือช่องเปิดต่าง ๆ ซึ่งอาจทำให้ลูกจ้างพลัดตก นายจ้าง</w:t>
      </w:r>
      <w:r w:rsidR="0001026C">
        <w:rPr>
          <w:rFonts w:hint="cs"/>
          <w:cs/>
        </w:rPr>
        <w:t xml:space="preserve"> </w:t>
      </w:r>
      <w:r>
        <w:rPr>
          <w:rFonts w:cs="Cordia New"/>
          <w:cs/>
        </w:rPr>
        <w:t>ต้องจัดทำฝาปิดที่แข็งแรง ราวกั้น รั้วกันตก หรือแผงทึบตามข้อ ๖ พร้อมทั้งติดป้ายเตือนอันตรายให้เห็นได้อย่างชัดเจน</w:t>
      </w:r>
    </w:p>
    <w:p w14:paraId="727BECD8" w14:textId="3B298086" w:rsidR="00976819" w:rsidRDefault="00976819" w:rsidP="00D10BB0">
      <w:pPr>
        <w:ind w:firstLine="720"/>
      </w:pPr>
      <w:r>
        <w:rPr>
          <w:rFonts w:cs="Cordia New"/>
          <w:cs/>
        </w:rPr>
        <w:t>ข้อ ๑๑ นายจ้างต้องมิให้ลูกจ้างทำงานในที่สูงนอกอาคารหรือพื้นที่เปิดโล่ง ในขณะที่มีพายุ</w:t>
      </w:r>
      <w:r w:rsidR="00D10BB0">
        <w:rPr>
          <w:rFonts w:hint="cs"/>
          <w:cs/>
        </w:rPr>
        <w:t xml:space="preserve"> </w:t>
      </w:r>
      <w:r>
        <w:rPr>
          <w:rFonts w:cs="Cordia New"/>
          <w:cs/>
        </w:rPr>
        <w:t>ลมแรง ฝนตกหรือฟ้าคะนอง เว้นแต่มีเหตุจำเป็นที่จะต้องให้ลูกจ้างทำงานเพื่อให้เกิดความปลอดภัย</w:t>
      </w:r>
      <w:r w:rsidR="00D10BB0">
        <w:rPr>
          <w:rFonts w:hint="cs"/>
          <w:cs/>
        </w:rPr>
        <w:t xml:space="preserve"> </w:t>
      </w:r>
      <w:r>
        <w:rPr>
          <w:rFonts w:cs="Cordia New"/>
          <w:cs/>
        </w:rPr>
        <w:t>หรือบรรเทาเหตุอันตรายที่เกิดขึ้น โดยต้องจัดให้มีมาตรการเพื่อความปลอดภัยของลูกจ้าง</w:t>
      </w:r>
    </w:p>
    <w:p w14:paraId="032A898E" w14:textId="77777777" w:rsidR="0052553E" w:rsidRDefault="00976819" w:rsidP="0052553E">
      <w:pPr>
        <w:ind w:firstLine="720"/>
      </w:pPr>
      <w:r>
        <w:rPr>
          <w:rFonts w:cs="Cordia New"/>
          <w:cs/>
        </w:rPr>
        <w:t>ข้อ ๑๒ในกรณีที่ลูกจ้างต้องใช้บันไดไต่ชนิดเคลื่อนย้ายได้เพื่อทำงานในที่สูง นายจ้างต้องดูแลการตั้งบันไดให้ระยะระหว่างฐานบันไดถึงผนังที่วางพาดบันไดกับความยาวของช่วงบันไดนับจากฐานถึงจุดพาดมีอัตราส่วนหนึ่งต่อสี่ หรือมีมุมบันไดที่ตรงข้ามผนังเจ็ดสิบห้าองศา</w:t>
      </w:r>
    </w:p>
    <w:p w14:paraId="1DBB350F" w14:textId="244E2FC6" w:rsidR="00976819" w:rsidRDefault="00976819" w:rsidP="0052553E">
      <w:pPr>
        <w:ind w:firstLine="720"/>
      </w:pPr>
      <w:r>
        <w:rPr>
          <w:rFonts w:cs="Cordia New"/>
          <w:cs/>
        </w:rPr>
        <w:t>บันไดไต่ตามวรรคหนึ่งจะต้องมีโครงสร้างที่มั่นคง แข็งแรง และปลอดภัยต่อการใช้งาน</w:t>
      </w:r>
      <w:r w:rsidR="0052553E">
        <w:rPr>
          <w:rFonts w:hint="cs"/>
          <w:cs/>
        </w:rPr>
        <w:t xml:space="preserve"> </w:t>
      </w:r>
      <w:r>
        <w:rPr>
          <w:rFonts w:cs="Cordia New"/>
          <w:cs/>
        </w:rPr>
        <w:t>มีความกว้างของบันไดไม่น้อยกว่าสามสิบเซนติเมตร ทั้งนี้ บันไดต้องมีขาบันไดหรือสิ่งยึดโยง</w:t>
      </w:r>
      <w:r w:rsidR="0052553E">
        <w:rPr>
          <w:rFonts w:hint="cs"/>
          <w:cs/>
        </w:rPr>
        <w:t xml:space="preserve"> </w:t>
      </w:r>
      <w:r>
        <w:rPr>
          <w:rFonts w:cs="Cordia New"/>
          <w:cs/>
        </w:rPr>
        <w:t>ที่สามารถป้องกันการลื่นไถลของบันไดได้</w:t>
      </w:r>
    </w:p>
    <w:p w14:paraId="39455FD0" w14:textId="7E450FD9" w:rsidR="00976819" w:rsidRDefault="005642FB" w:rsidP="00976819">
      <w:r>
        <w:rPr>
          <w:rFonts w:cs="Cordia New" w:hint="cs"/>
          <w:cs/>
        </w:rPr>
        <w:t xml:space="preserve"> </w:t>
      </w:r>
      <w:r>
        <w:rPr>
          <w:rFonts w:cs="Cordia New"/>
          <w:cs/>
        </w:rPr>
        <w:tab/>
      </w:r>
      <w:r w:rsidR="00976819">
        <w:rPr>
          <w:rFonts w:cs="Cordia New"/>
          <w:cs/>
        </w:rPr>
        <w:t>ข้อ ๑๓ ในกรณีที่ลูกจ้างต้องใช้บันไดไต่ชนิดติดตรึงกับที่ที่มีความสูงเกินหกเมตรขึ้นไปเพื่อทำงานในที่สูง นายจ้างต้องดูแลบันไดไต่ชนิดติดตรึงกับที่ให้มีโครงสร้างที่มั่นคง แข็งแรง</w:t>
      </w:r>
      <w:r>
        <w:rPr>
          <w:rFonts w:hint="cs"/>
          <w:cs/>
        </w:rPr>
        <w:t xml:space="preserve"> </w:t>
      </w:r>
      <w:r w:rsidR="00976819">
        <w:rPr>
          <w:rFonts w:cs="Cordia New"/>
          <w:cs/>
        </w:rPr>
        <w:t>และปลอดภัยต่อการใช้งานและต้องจัดทำโกรงบันไดเพื่อป้องกันการพลัดตกของลูกจ้าง</w:t>
      </w:r>
    </w:p>
    <w:p w14:paraId="7908A3EB" w14:textId="7924D4D4" w:rsidR="00976819" w:rsidRDefault="00976819" w:rsidP="00711248">
      <w:pPr>
        <w:ind w:firstLine="720"/>
      </w:pPr>
      <w:r>
        <w:rPr>
          <w:rFonts w:cs="Cordia New"/>
          <w:cs/>
        </w:rPr>
        <w:lastRenderedPageBreak/>
        <w:t>ข้อ ๑๔ ในกรณีที่ลูกจ้างต้องใช้ขาหยั่งหรือม้ายืนเพื่อทำงานในที่สูง นายจ้างต้องดูแลให้ขาหยั่งหรือม้ายืนนั้นมีโครงสร้างที่มั่นคง แข็งแรง และปลอดภัยต่อการใช้งาน และมีพื้นที่สำหรับ</w:t>
      </w:r>
      <w:r w:rsidR="00711248">
        <w:rPr>
          <w:rFonts w:hint="cs"/>
          <w:cs/>
        </w:rPr>
        <w:t xml:space="preserve"> </w:t>
      </w:r>
      <w:r>
        <w:rPr>
          <w:rFonts w:cs="Cordia New"/>
          <w:cs/>
        </w:rPr>
        <w:t>ยืนทำงานอย่างเพียงพอ</w:t>
      </w:r>
    </w:p>
    <w:p w14:paraId="5F2C0CE9" w14:textId="3005BC6D" w:rsidR="007C1D30" w:rsidRDefault="00976819" w:rsidP="00711248">
      <w:pPr>
        <w:ind w:firstLine="720"/>
        <w:rPr>
          <w:rFonts w:cs="Cordia New"/>
        </w:rPr>
      </w:pPr>
      <w:r>
        <w:rPr>
          <w:rFonts w:cs="Cordia New"/>
          <w:cs/>
        </w:rPr>
        <w:t>ข้อ ๑๕ ในกรณีที่มีการทำงานบนที่ลาดชันที่ทำมุมเกินสิบห้าองศาแต่ไม่เกินสามสิบองศาจากแนวราบ และมีความสูงของพื้นระดับที่เอียงนั้นตั้งแต่สองเมตรขึ้นไป นายจ้างต้องจัดให้มีนั่งร้านที่เหมาะสมกับสภาพของการทำงาน  หรือเข็มขัดนิรภัยและเชือกนิรภัยหรือสายช่วยชีวิตพร้อมอุปกรณ์หรือมาตรการป้องกันการพลัดตกอื่นใดที่เหมาะสมกับสภาพของการทำงาน</w:t>
      </w:r>
    </w:p>
    <w:p w14:paraId="6C751D66" w14:textId="049D2A6D" w:rsidR="00976819" w:rsidRPr="00711248" w:rsidRDefault="00976819" w:rsidP="00711248">
      <w:pPr>
        <w:ind w:firstLine="720"/>
      </w:pPr>
      <w:r>
        <w:rPr>
          <w:rFonts w:cs="Cordia New"/>
          <w:cs/>
        </w:rPr>
        <w:t>ในกรณีที่มีการทำงานบนที่ลาดชันที่ทำมุมเกินกว่าสามสิบองศาจากแนวราบ และมีความสูงของพื้นระดับที่เอียงนั้นตั้งแต่สองเมตรขึ้นไป นายจ้างต้องจัดให้มีนั่งร้านที่เหมาะสมกับสภาพของการทำงาน หรือมาตรการป้องกันการพลัดตกอื่นใดที่เหมาะสมกับสภาพของการทำงาน และเข็มขัดนิรภัยและเชือกนิรภัยหรือสายช่วยชีวิตพร้อมอุปกรณ์</w:t>
      </w:r>
    </w:p>
    <w:p w14:paraId="4A58FC6C" w14:textId="77777777" w:rsidR="00976819" w:rsidRPr="00546753" w:rsidRDefault="00976819" w:rsidP="00546753">
      <w:pPr>
        <w:jc w:val="center"/>
        <w:rPr>
          <w:b/>
          <w:bCs/>
        </w:rPr>
      </w:pPr>
      <w:r w:rsidRPr="00546753">
        <w:rPr>
          <w:rFonts w:cs="Cordia New"/>
          <w:b/>
          <w:bCs/>
          <w:cs/>
        </w:rPr>
        <w:t>หมวด ๓</w:t>
      </w:r>
    </w:p>
    <w:p w14:paraId="52D88E41" w14:textId="77777777" w:rsidR="00976819" w:rsidRDefault="00976819" w:rsidP="00546753">
      <w:pPr>
        <w:jc w:val="center"/>
      </w:pPr>
      <w:r>
        <w:rPr>
          <w:rFonts w:cs="Cordia New"/>
          <w:cs/>
        </w:rPr>
        <w:t>การป้องกันอันตรายจากวัสดุกระเด็น ตกหล่น และพังทลาย</w:t>
      </w:r>
    </w:p>
    <w:p w14:paraId="3F677A85" w14:textId="17C98A3C" w:rsidR="00976819" w:rsidRDefault="00976819" w:rsidP="00753E80">
      <w:pPr>
        <w:ind w:firstLine="720"/>
      </w:pPr>
      <w:r>
        <w:rPr>
          <w:rFonts w:cs="Cordia New"/>
          <w:cs/>
        </w:rPr>
        <w:t>ข้อ ๑๖ ในกรณีที่มีการลำเลียงวัสดุสิ่งของขึ้นหรือลงจากที่สูง หรือลำเลียงวัสดุสิ่งของบนที่สูง</w:t>
      </w:r>
      <w:r w:rsidR="00546753">
        <w:rPr>
          <w:rFonts w:hint="cs"/>
          <w:cs/>
        </w:rPr>
        <w:t xml:space="preserve"> </w:t>
      </w:r>
      <w:r>
        <w:rPr>
          <w:rFonts w:cs="Cordia New"/>
          <w:cs/>
        </w:rPr>
        <w:t>นายจ้างต้องจัดให้มีราง ปล่อง เครื่องจักร หรืออุปกรณ์ที่เหมาะสมในการลำเลียง เพื่อป้องกันอันตรายจากวัสดุสิ่งของกระเด็นหรือตกหล่น</w:t>
      </w:r>
    </w:p>
    <w:p w14:paraId="1297B920" w14:textId="5F454563" w:rsidR="00976819" w:rsidRDefault="00976819" w:rsidP="00753E80">
      <w:pPr>
        <w:ind w:firstLine="720"/>
      </w:pPr>
      <w:r>
        <w:rPr>
          <w:rFonts w:cs="Cordia New"/>
          <w:cs/>
        </w:rPr>
        <w:t>ข้อ ๑๗ นายจ้างต้องกำหนดเขตอันตรายในบริเวณพื้นที่ที่อาจมีการกระเด็น ตกหล่นหรือพังทลายของวัสดุสิ่งของ และติดป้ายเตือนอันตรายบริเวณพื้นที่ดังกล่าว พร้อมทั้งจัดให้มีมาตรการควบคุมดูแลเพื่อให้เกิดความปลอดภัยจนกว่างานจะแล้วเสร็จ</w:t>
      </w:r>
    </w:p>
    <w:p w14:paraId="2BE447AA" w14:textId="07A57DB7" w:rsidR="00976819" w:rsidRDefault="00976819" w:rsidP="008915D0">
      <w:pPr>
        <w:ind w:firstLine="720"/>
      </w:pPr>
      <w:r>
        <w:rPr>
          <w:rFonts w:cs="Cordia New"/>
          <w:cs/>
        </w:rPr>
        <w:t>ข้อ ๑๘ ในกรณีที่มีวัสดุสิ่งของอยู่บนที่สูงที่อาจกระเด็น ตกหล่น หรือพังทลายลงมาได้</w:t>
      </w:r>
      <w:r w:rsidR="008915D0">
        <w:rPr>
          <w:rFonts w:hint="cs"/>
          <w:cs/>
        </w:rPr>
        <w:t xml:space="preserve"> </w:t>
      </w:r>
      <w:r>
        <w:rPr>
          <w:rFonts w:cs="Cordia New"/>
          <w:cs/>
        </w:rPr>
        <w:t>นายจ้างต้องจัดทำขอบกันของตกหรือมาตรการป้องกันอื่นใดที่เหมาะสมกับสภาพของการทำงาน</w:t>
      </w:r>
    </w:p>
    <w:p w14:paraId="01613336" w14:textId="17D50FF7" w:rsidR="00976819" w:rsidRDefault="00976819" w:rsidP="008915D0">
      <w:pPr>
        <w:ind w:firstLine="720"/>
      </w:pPr>
      <w:r>
        <w:rPr>
          <w:rFonts w:cs="Cordia New"/>
          <w:cs/>
        </w:rPr>
        <w:t>ข้อ ๑๙ ในกรณีที่นายจ้างให้ลูกจ้างทำงานบริเวณใกล้เคียงหรือทำงานในสถานที่ที่อาจมีการกระเด็น ตกหล่น หรือพังทลายของวัสดุสิ่งของ นายจ้างต้องจัดให้มีมาตรการควบคุมดูแลเพื่อให้เกิดความปลอดภัยแก่ลูกจ้างตลอดระยะเวลาการทำงาน</w:t>
      </w:r>
    </w:p>
    <w:p w14:paraId="55658DBB" w14:textId="77777777" w:rsidR="00457BB8" w:rsidRDefault="00976819" w:rsidP="005A4D3D">
      <w:pPr>
        <w:ind w:firstLine="720"/>
      </w:pPr>
      <w:r>
        <w:rPr>
          <w:rFonts w:cs="Cordia New"/>
          <w:cs/>
        </w:rPr>
        <w:t>ข้อ ๒๐ ในบริเวณที่เก็บหรือกองวัสดุสิ่งของที่อาจทำให้เกิดอันตรายจากการตกหล่น หรือพังทลายของวัสดุสิ่งของดังกล่าว ให้นายจ้างจัดเรียงวัสดุสิ่งของให้เกิดความมั่นคงปลอดภัย ทำผนังกั้น</w:t>
      </w:r>
      <w:r w:rsidR="005A4D3D">
        <w:rPr>
          <w:rFonts w:hint="cs"/>
          <w:cs/>
        </w:rPr>
        <w:t xml:space="preserve"> </w:t>
      </w:r>
      <w:r>
        <w:rPr>
          <w:rFonts w:cs="Cordia New"/>
          <w:cs/>
        </w:rPr>
        <w:t>หรือใช้วิธีการอื่นใด เพื่อป้องกันอันตรายจากการตกหล่นหรือพังทลายของวัสดุสิ่งของนั้น</w:t>
      </w:r>
      <w:r w:rsidR="005A4D3D">
        <w:rPr>
          <w:rFonts w:hint="cs"/>
          <w:cs/>
        </w:rPr>
        <w:t xml:space="preserve"> </w:t>
      </w:r>
    </w:p>
    <w:p w14:paraId="2AEC6C51" w14:textId="063A2184" w:rsidR="00976819" w:rsidRDefault="00976819" w:rsidP="00457BB8">
      <w:pPr>
        <w:ind w:firstLine="720"/>
      </w:pPr>
      <w:r>
        <w:rPr>
          <w:rFonts w:cs="Cordia New"/>
          <w:cs/>
        </w:rPr>
        <w:t>ในกรณีที่มีการเคลื่อนย้ายวัสดุสิ่งของตามวรรคหนึ่ง ให้นายจ้างจัดให้มีมาตรการป้องกันอันตรายจากการตกหล่น หรือพังทลายของวัสดุสิ่งของที่จะทำการเคลื่อนย้ายนั้นด้วย</w:t>
      </w:r>
    </w:p>
    <w:p w14:paraId="64992959" w14:textId="293F92F1" w:rsidR="00976819" w:rsidRDefault="00976819" w:rsidP="00457BB8">
      <w:pPr>
        <w:ind w:firstLine="720"/>
      </w:pPr>
      <w:r>
        <w:rPr>
          <w:rFonts w:cs="Cordia New"/>
          <w:cs/>
        </w:rPr>
        <w:t>ข้อ ๒๑ ในกรณีที่นายจ้างให้ลูกจ้างทำงานในท่อ ช่อง โพรง บ่อ หรือสถานที่อื่นใดที่อาจเกิดการพังทลายได้ ให้นายจ้างจัดทำผนังกั้น ค้ำยัน หรือใช้วิธีการอื่นใดที่สามารถป้องกัน</w:t>
      </w:r>
      <w:r w:rsidR="00457BB8">
        <w:rPr>
          <w:rFonts w:hint="cs"/>
          <w:cs/>
        </w:rPr>
        <w:t xml:space="preserve"> </w:t>
      </w:r>
      <w:r>
        <w:rPr>
          <w:rFonts w:cs="Cordia New"/>
          <w:cs/>
        </w:rPr>
        <w:t>อันตรายจากการพังทลายที่อาจเกิดขึ้นนั้นได้</w:t>
      </w:r>
    </w:p>
    <w:p w14:paraId="62D4310B" w14:textId="77777777" w:rsidR="00976819" w:rsidRPr="00457BB8" w:rsidRDefault="00976819" w:rsidP="00457BB8">
      <w:pPr>
        <w:jc w:val="center"/>
        <w:rPr>
          <w:b/>
          <w:bCs/>
        </w:rPr>
      </w:pPr>
      <w:r w:rsidRPr="00457BB8">
        <w:rPr>
          <w:rFonts w:cs="Cordia New"/>
          <w:b/>
          <w:bCs/>
          <w:cs/>
        </w:rPr>
        <w:t>หมวด ๔</w:t>
      </w:r>
    </w:p>
    <w:p w14:paraId="016A5A8D" w14:textId="77777777" w:rsidR="00976819" w:rsidRDefault="00976819" w:rsidP="00457BB8">
      <w:pPr>
        <w:jc w:val="center"/>
      </w:pPr>
      <w:r>
        <w:rPr>
          <w:rFonts w:cs="Cordia New"/>
          <w:cs/>
        </w:rPr>
        <w:t>การป้องกันอันตรายจากการตกลงไปในภาชนะเก็บหรือรองรับวัสดุ</w:t>
      </w:r>
    </w:p>
    <w:p w14:paraId="75D55C45" w14:textId="5A170F2C" w:rsidR="00976819" w:rsidRDefault="00976819" w:rsidP="00457BB8">
      <w:pPr>
        <w:ind w:firstLine="720"/>
      </w:pPr>
      <w:r>
        <w:rPr>
          <w:rFonts w:cs="Cordia New"/>
          <w:cs/>
        </w:rPr>
        <w:t>ข้อ ๒๒ ในกรณีที่นายจ้างให้ลูกจ้างทำงานในบริเวณหรือสถานที่ใด หรือลักษณะของการทำงานอาจทำให้ลูกจ้างได้รับอันตรายจากการพลัดตกลงไปในภาชนะเก็บหรือรองรับวัสดุ เช่น ถัง บ่อ</w:t>
      </w:r>
      <w:r w:rsidR="00457BB8">
        <w:rPr>
          <w:rFonts w:hint="cs"/>
          <w:cs/>
        </w:rPr>
        <w:t xml:space="preserve"> </w:t>
      </w:r>
      <w:r>
        <w:rPr>
          <w:rFonts w:cs="Cordia New"/>
          <w:cs/>
        </w:rPr>
        <w:t>กรวย ภาชนะหรือสิ่งอื่นใดที่มีลักษณะเดียวกันที่</w:t>
      </w:r>
      <w:r>
        <w:rPr>
          <w:rFonts w:cs="Cordia New"/>
          <w:cs/>
        </w:rPr>
        <w:lastRenderedPageBreak/>
        <w:t>ลูกจ้างอาจพลัดตกลงไปได้ นายจ้างต้องจัดให้มีสิ่งปิดกั้นที่มั่นคงแข็งแรง จัดทำราวกั้นหรือรั้วกันตกที่มั่นคงแข็งแรงล้อมรอบภาชนะนั้น เพื่อป้องกันการพลัดตกลงไปของลูกจ้าง</w:t>
      </w:r>
    </w:p>
    <w:p w14:paraId="70EF5269" w14:textId="2DC17734" w:rsidR="00976819" w:rsidRDefault="00976819" w:rsidP="009B2B86">
      <w:pPr>
        <w:ind w:firstLine="720"/>
      </w:pPr>
      <w:r>
        <w:rPr>
          <w:rFonts w:cs="Cordia New"/>
          <w:cs/>
        </w:rPr>
        <w:t>ในกรณีที่นายจ้างไม่อาจดำเนินการตามที่กำหนดไว้ในวรรคหนึ่งได้ นายจ้างต้องจัดให้ลูกจ้างสวมใส่เข็มขัดนิรภัยและเชือกนิรภัยหรือสายช่วยชีวิตตลอดระยะเวลาการทำงาน</w:t>
      </w:r>
    </w:p>
    <w:p w14:paraId="36655B33" w14:textId="07895692" w:rsidR="00976819" w:rsidRDefault="00976819" w:rsidP="006719E8">
      <w:pPr>
        <w:ind w:firstLine="720"/>
      </w:pPr>
      <w:r>
        <w:rPr>
          <w:rFonts w:cs="Cordia New"/>
          <w:cs/>
        </w:rPr>
        <w:t>ข้อ ๒๓ นายจ้างต้องมิให้ลูกจ้างทำงานบนภาชนะเก็บหรือรองรับวัสดุ เช่น ถัง บ่อ กรวย</w:t>
      </w:r>
      <w:r w:rsidR="009B2B86">
        <w:rPr>
          <w:rFonts w:hint="cs"/>
          <w:cs/>
        </w:rPr>
        <w:t xml:space="preserve"> </w:t>
      </w:r>
      <w:r>
        <w:rPr>
          <w:rFonts w:cs="Cordia New"/>
          <w:cs/>
        </w:rPr>
        <w:t>ภาชนะหรือสิ่งอื่นใดที่มีลักษณะเดียวกันที่ลูกจ้างอาจพลัดตกลงไปได้ เว้นแต่นายจ้างได้จัดให้มีสิ่งปิดกั้น</w:t>
      </w:r>
      <w:r w:rsidR="009B2B86">
        <w:rPr>
          <w:rFonts w:hint="cs"/>
          <w:cs/>
        </w:rPr>
        <w:t xml:space="preserve"> </w:t>
      </w:r>
      <w:r>
        <w:rPr>
          <w:rFonts w:cs="Cordia New"/>
          <w:cs/>
        </w:rPr>
        <w:t>จัดทำราวกั้นหรือรั้วกันตก หรือสิ่งป้องกันอื่นใดที่มั่นคงแข็งแรงเหมาะสมกับสภาพของการทำงาน</w:t>
      </w:r>
      <w:r w:rsidR="009B2B86">
        <w:rPr>
          <w:rFonts w:hint="cs"/>
          <w:cs/>
        </w:rPr>
        <w:t xml:space="preserve"> </w:t>
      </w:r>
      <w:r>
        <w:rPr>
          <w:rFonts w:cs="Cordia New"/>
          <w:cs/>
        </w:rPr>
        <w:t>หรือจัดให้ลูกจ้างสวมใส่เข็มขัดนิรภัยและเชือกนิรภัยหรือสายช่วยชีวิตตลอดระยะเวลาการทำงาน</w:t>
      </w:r>
      <w:r w:rsidR="006719E8">
        <w:rPr>
          <w:rFonts w:hint="cs"/>
          <w:cs/>
        </w:rPr>
        <w:t xml:space="preserve"> </w:t>
      </w:r>
      <w:r>
        <w:rPr>
          <w:rFonts w:cs="Cordia New"/>
          <w:cs/>
        </w:rPr>
        <w:t>หากนายจ้างให้ลูกจ้างทำงานในภาชนะเก็บหรือรองรับวัสดุ  ต้องให้ลูกจ้างสวมใส่เข็มขัดนิรภัยและเชือกนิรภัยหรือสายช่วยชีวิตตลอดระยะเวลาการทำงานด้วย</w:t>
      </w:r>
    </w:p>
    <w:p w14:paraId="5FF3BCFA" w14:textId="5F970087" w:rsidR="00976819" w:rsidRDefault="00976819" w:rsidP="001B17E4">
      <w:pPr>
        <w:ind w:firstLine="720"/>
        <w:rPr>
          <w:rFonts w:cs="Cordia New"/>
        </w:rPr>
      </w:pPr>
      <w:r>
        <w:rPr>
          <w:rFonts w:cs="Cordia New"/>
          <w:cs/>
        </w:rPr>
        <w:t>ในกรณีที่นายจ้างให้ลูกจ้างทำงานบนภาชนะเก็บหรือรองรับวัสดุที่มีความสูงตั้งแต่สี่เมตรขึ้นไป</w:t>
      </w:r>
      <w:r w:rsidR="001B17E4">
        <w:rPr>
          <w:rFonts w:hint="cs"/>
          <w:cs/>
        </w:rPr>
        <w:t xml:space="preserve"> </w:t>
      </w:r>
      <w:r>
        <w:rPr>
          <w:rFonts w:cs="Cordia New"/>
          <w:cs/>
        </w:rPr>
        <w:t>นายจ้างต้องจัดให้มีสิ่งปิดกั้น จัดทำราวกั้นหรือรั้วกันตก หรือสิ่งป้องกันอื่นใดที่มั่นคง</w:t>
      </w:r>
      <w:r w:rsidR="001B17E4">
        <w:rPr>
          <w:rFonts w:hint="cs"/>
          <w:cs/>
        </w:rPr>
        <w:t xml:space="preserve"> </w:t>
      </w:r>
      <w:r>
        <w:rPr>
          <w:rFonts w:cs="Cordia New"/>
          <w:cs/>
        </w:rPr>
        <w:t>แข็งแรงเหมาะสมกับสภาพของการทำงาน และต้องให้ลูกจ้างสวมใส่เข็มขัดนิรภัยและเชือกนิรภัย</w:t>
      </w:r>
      <w:r w:rsidR="001B17E4">
        <w:rPr>
          <w:rFonts w:hint="cs"/>
          <w:cs/>
        </w:rPr>
        <w:t xml:space="preserve"> </w:t>
      </w:r>
      <w:r>
        <w:rPr>
          <w:rFonts w:cs="Cordia New"/>
          <w:cs/>
        </w:rPr>
        <w:t>หรือสายช่วยชีวิตตลอดระยะเวลาการทำงานด้วย</w:t>
      </w:r>
    </w:p>
    <w:p w14:paraId="3EFC1C13" w14:textId="77777777" w:rsidR="001B17E4" w:rsidRDefault="001B17E4" w:rsidP="001B17E4">
      <w:pPr>
        <w:ind w:firstLine="720"/>
      </w:pPr>
    </w:p>
    <w:p w14:paraId="24A5BA8F" w14:textId="77777777" w:rsidR="00976819" w:rsidRDefault="00976819" w:rsidP="001B17E4">
      <w:pPr>
        <w:jc w:val="center"/>
      </w:pPr>
      <w:r>
        <w:rPr>
          <w:rFonts w:cs="Cordia New"/>
          <w:cs/>
        </w:rPr>
        <w:t>ให้ไว้ ณ วันที่ ๑๖ กุมภาพันธ์ พ.ศ. ๒๕๖๔</w:t>
      </w:r>
    </w:p>
    <w:p w14:paraId="04F2BD78" w14:textId="77777777" w:rsidR="00976819" w:rsidRDefault="00976819" w:rsidP="001B17E4">
      <w:pPr>
        <w:jc w:val="center"/>
      </w:pPr>
      <w:r>
        <w:rPr>
          <w:rFonts w:cs="Cordia New"/>
          <w:cs/>
        </w:rPr>
        <w:t>สุชาติ ชมกลิ่น</w:t>
      </w:r>
    </w:p>
    <w:p w14:paraId="52A8C891" w14:textId="063C432C" w:rsidR="00976819" w:rsidRDefault="00976819" w:rsidP="001B17E4">
      <w:pPr>
        <w:jc w:val="center"/>
        <w:rPr>
          <w:rFonts w:cs="Cordia New"/>
        </w:rPr>
      </w:pPr>
      <w:r>
        <w:rPr>
          <w:rFonts w:cs="Cordia New"/>
          <w:cs/>
        </w:rPr>
        <w:t>รัฐมนตรีว่าการกระทรวงแรงงาน</w:t>
      </w:r>
    </w:p>
    <w:p w14:paraId="370C39F3" w14:textId="77777777" w:rsidR="001B17E4" w:rsidRDefault="001B17E4" w:rsidP="00976819">
      <w:pPr>
        <w:rPr>
          <w:rFonts w:cs="Cordia New"/>
        </w:rPr>
      </w:pPr>
    </w:p>
    <w:p w14:paraId="50E9AB27" w14:textId="5FB031B1" w:rsidR="00976819" w:rsidRPr="00976819" w:rsidRDefault="00976819" w:rsidP="00976819">
      <w:r>
        <w:rPr>
          <w:rFonts w:cs="Cordia New"/>
          <w:cs/>
        </w:rPr>
        <w:t>หมายเหตุ *- เหตุผลในการประกาศใช้กฎกระทรวงฉบับนี้ คือ โดยที่นายจ้างอาจให้ลูกจ้างทำงานในสถานที่ที่มีอันตรายจากการตกจากที่สูงและที่ลาดชัน จากวัสดุกระเด็น ตกหล่น และพังทลาย และที่มีอันตราย</w:t>
      </w:r>
      <w:r w:rsidR="001B17E4">
        <w:rPr>
          <w:rFonts w:hint="cs"/>
          <w:cs/>
        </w:rPr>
        <w:t xml:space="preserve"> </w:t>
      </w:r>
      <w:r>
        <w:rPr>
          <w:rFonts w:cs="Cordia New"/>
          <w:cs/>
        </w:rPr>
        <w:t>จากการตกลงไปในภาชนะเก็บหรือรองรับวัสดุ อันจะทำให้เกิดอันตรายขึ้นแก่ลูกจ้างได้ ประกอบกับมาตรา ๘</w:t>
      </w:r>
      <w:r w:rsidR="001B17E4">
        <w:rPr>
          <w:rFonts w:hint="cs"/>
          <w:cs/>
        </w:rPr>
        <w:t xml:space="preserve"> </w:t>
      </w:r>
      <w:r>
        <w:rPr>
          <w:rFonts w:cs="Cordia New"/>
          <w:cs/>
        </w:rPr>
        <w:t>วรรคหนึ่ง แห่งพระราชบัญญัติความปลอดภัย อาชีวอนามัย และสภาพแวดล้อมในการทำงาน พ.ศ. ๒๕๕๔</w:t>
      </w:r>
      <w:r w:rsidR="001B17E4">
        <w:rPr>
          <w:rFonts w:hint="cs"/>
          <w:cs/>
        </w:rPr>
        <w:t xml:space="preserve"> </w:t>
      </w:r>
      <w:r>
        <w:rPr>
          <w:rFonts w:cs="Cordia New"/>
          <w:cs/>
        </w:rPr>
        <w:t>บัญญัติให้นายจ้างบริหาร จัดการ และดำเนินการด้านความปลอดภัย อาชีวอนามัย และสภาพแวดล้อม</w:t>
      </w:r>
      <w:r w:rsidR="001B17E4">
        <w:rPr>
          <w:rFonts w:hint="cs"/>
          <w:cs/>
        </w:rPr>
        <w:t xml:space="preserve"> </w:t>
      </w:r>
      <w:r>
        <w:rPr>
          <w:rFonts w:cs="Cordia New"/>
          <w:cs/>
        </w:rPr>
        <w:t>ในการทำงาน ให้เป็นไปตามมาตรฐานที่กำหนดในกฎกระทรวง ดังนั้น</w:t>
      </w:r>
      <w:r w:rsidR="001B17E4">
        <w:rPr>
          <w:rFonts w:hint="cs"/>
          <w:cs/>
        </w:rPr>
        <w:t xml:space="preserve"> </w:t>
      </w:r>
      <w:r>
        <w:rPr>
          <w:rFonts w:cs="Cordia New"/>
          <w:cs/>
        </w:rPr>
        <w:t>เพื่อให้เกิดความปลอดภัย</w:t>
      </w:r>
      <w:r w:rsidR="001B17E4">
        <w:rPr>
          <w:rFonts w:hint="cs"/>
          <w:cs/>
        </w:rPr>
        <w:t xml:space="preserve"> </w:t>
      </w:r>
      <w:r>
        <w:rPr>
          <w:rFonts w:cs="Cordia New"/>
          <w:cs/>
        </w:rPr>
        <w:t>ในการทำงานของลูกจ้างในสถานที่ดังกล่าว จึงจำเป็นต้องออกกฎกระทรวงนี้</w:t>
      </w:r>
    </w:p>
    <w:sectPr w:rsidR="00976819" w:rsidRPr="00976819" w:rsidSect="00457BB8">
      <w:pgSz w:w="11906" w:h="16838"/>
      <w:pgMar w:top="810" w:right="1106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C3"/>
    <w:rsid w:val="0001026C"/>
    <w:rsid w:val="000E18F9"/>
    <w:rsid w:val="00165F8D"/>
    <w:rsid w:val="001B17E4"/>
    <w:rsid w:val="00206D91"/>
    <w:rsid w:val="00261ABE"/>
    <w:rsid w:val="00262B79"/>
    <w:rsid w:val="002A4A55"/>
    <w:rsid w:val="003626BF"/>
    <w:rsid w:val="003A2CC3"/>
    <w:rsid w:val="00407D5E"/>
    <w:rsid w:val="00457BB8"/>
    <w:rsid w:val="0052553E"/>
    <w:rsid w:val="00546753"/>
    <w:rsid w:val="005642FB"/>
    <w:rsid w:val="005A4D3D"/>
    <w:rsid w:val="005D1D6B"/>
    <w:rsid w:val="006719E8"/>
    <w:rsid w:val="00711248"/>
    <w:rsid w:val="00753E80"/>
    <w:rsid w:val="007C1D30"/>
    <w:rsid w:val="008915D0"/>
    <w:rsid w:val="00976819"/>
    <w:rsid w:val="009A6AE7"/>
    <w:rsid w:val="009B2B86"/>
    <w:rsid w:val="009D0D1E"/>
    <w:rsid w:val="00AE7FB4"/>
    <w:rsid w:val="00B22637"/>
    <w:rsid w:val="00D10BB0"/>
    <w:rsid w:val="00DF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AC3B0"/>
  <w15:chartTrackingRefBased/>
  <w15:docId w15:val="{7D2093A3-CCFC-43C0-A001-D28EB6B2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 Pajaree</dc:creator>
  <cp:keywords/>
  <dc:description/>
  <cp:lastModifiedBy>preecha sriroon</cp:lastModifiedBy>
  <cp:revision>26</cp:revision>
  <dcterms:created xsi:type="dcterms:W3CDTF">2021-03-06T08:49:00Z</dcterms:created>
  <dcterms:modified xsi:type="dcterms:W3CDTF">2023-07-21T06:33:00Z</dcterms:modified>
</cp:coreProperties>
</file>