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D73B4" w14:textId="77777777" w:rsidR="00C6213E" w:rsidRPr="00C6213E" w:rsidRDefault="00C6213E" w:rsidP="00C6213E">
      <w:pPr>
        <w:pStyle w:val="NormalWeb"/>
        <w:spacing w:before="208" w:beforeAutospacing="0" w:after="0" w:afterAutospacing="0"/>
        <w:jc w:val="center"/>
        <w:rPr>
          <w:rFonts w:asciiTheme="majorBidi" w:hAnsiTheme="majorBidi" w:cstheme="majorBidi"/>
        </w:rPr>
      </w:pPr>
      <w:r w:rsidRPr="00C6213E">
        <w:rPr>
          <w:rFonts w:asciiTheme="majorBidi" w:hAnsiTheme="majorBidi" w:cstheme="majorBidi"/>
          <w:color w:val="000000"/>
          <w:sz w:val="48"/>
          <w:szCs w:val="48"/>
          <w:cs/>
        </w:rPr>
        <w:t>ประกาศกรมสวัสดิการและคุ้มครองแรงงาน</w:t>
      </w:r>
      <w:r w:rsidRPr="00C6213E">
        <w:rPr>
          <w:rFonts w:asciiTheme="majorBidi" w:hAnsiTheme="majorBidi" w:cstheme="majorBidi"/>
          <w:color w:val="000000"/>
          <w:sz w:val="48"/>
          <w:szCs w:val="48"/>
        </w:rPr>
        <w:t> </w:t>
      </w:r>
    </w:p>
    <w:p w14:paraId="66EC913C" w14:textId="77777777" w:rsidR="00C6213E" w:rsidRPr="00C6213E" w:rsidRDefault="00C6213E" w:rsidP="00C6213E">
      <w:pPr>
        <w:pStyle w:val="NormalWeb"/>
        <w:spacing w:before="0" w:beforeAutospacing="0" w:after="0" w:afterAutospacing="0"/>
        <w:ind w:left="487" w:right="543"/>
        <w:jc w:val="center"/>
        <w:rPr>
          <w:rFonts w:asciiTheme="majorBidi" w:hAnsiTheme="majorBidi" w:cstheme="majorBidi"/>
          <w:sz w:val="22"/>
          <w:szCs w:val="22"/>
        </w:rPr>
      </w:pPr>
      <w:r w:rsidRPr="00C6213E">
        <w:rPr>
          <w:rFonts w:asciiTheme="majorBidi" w:hAnsiTheme="majorBidi" w:cstheme="majorBidi"/>
          <w:color w:val="000000"/>
          <w:sz w:val="32"/>
          <w:szCs w:val="32"/>
          <w:cs/>
        </w:rPr>
        <w:t>เรื่อง หลักเกณฑ์ วิธีการ และเงื่อนไขการฝึกอบรมความปลอดภัยในการทํางานเกี่ยวกับไฟฟ้า สําหรับลูกจ้างซึ่งปฏิบัติงานเกี่ยวกับไฟฟ้า</w:t>
      </w:r>
      <w:r w:rsidRPr="00C6213E">
        <w:rPr>
          <w:rFonts w:asciiTheme="majorBidi" w:hAnsiTheme="majorBidi" w:cstheme="majorBidi"/>
          <w:color w:val="000000"/>
          <w:sz w:val="32"/>
          <w:szCs w:val="32"/>
        </w:rPr>
        <w:t> </w:t>
      </w:r>
    </w:p>
    <w:p w14:paraId="11A77871" w14:textId="0EF2CABD" w:rsidR="00C6213E" w:rsidRPr="00C6213E" w:rsidRDefault="00C6213E" w:rsidP="00C6213E">
      <w:pPr>
        <w:jc w:val="center"/>
        <w:rPr>
          <w:rFonts w:asciiTheme="majorBidi" w:hAnsiTheme="majorBidi" w:cstheme="majorBidi"/>
        </w:rPr>
      </w:pPr>
      <w:r w:rsidRPr="00C6213E">
        <w:rPr>
          <w:rFonts w:asciiTheme="majorBidi" w:hAnsiTheme="majorBidi" w:cstheme="majorBidi"/>
        </w:rPr>
        <w:t xml:space="preserve">_____________________ </w:t>
      </w:r>
    </w:p>
    <w:p w14:paraId="6AD20E7E" w14:textId="2D3C6874" w:rsidR="00C6213E" w:rsidRPr="00C6213E" w:rsidRDefault="00C6213E" w:rsidP="00C6213E">
      <w:pPr>
        <w:pStyle w:val="NormalWeb"/>
        <w:spacing w:before="0" w:beforeAutospacing="0" w:after="0" w:afterAutospacing="0"/>
        <w:ind w:left="23" w:right="-4" w:firstLine="697"/>
        <w:jc w:val="both"/>
        <w:rPr>
          <w:rFonts w:asciiTheme="majorBidi" w:hAnsiTheme="majorBidi" w:cstheme="majorBidi"/>
          <w:sz w:val="22"/>
          <w:szCs w:val="22"/>
        </w:rPr>
      </w:pPr>
      <w:r w:rsidRPr="00C6213E">
        <w:rPr>
          <w:rFonts w:asciiTheme="majorBidi" w:hAnsiTheme="majorBidi" w:cstheme="majorBidi"/>
          <w:color w:val="000000"/>
          <w:sz w:val="32"/>
          <w:szCs w:val="32"/>
          <w:cs/>
        </w:rPr>
        <w:t>อาศัยอํานาจตามความในข้อ๔แห่งกฎกระทรวงกําหนดมาตรฐานในการบริหารจัดการและดําเนินการด้านความปลอดภัยอาชีวอนามัยและสภาพแวดล้อมในการทํางานเกี่ยวกับไฟฟ้าพ.ศ.๒๕๕๘อธิบดีกรมสวัสดิการและคุ้มครองแรงงาน จึงออกประกาศไว้ ดังต่อไปนี้</w:t>
      </w:r>
      <w:r w:rsidRPr="00C6213E">
        <w:rPr>
          <w:rFonts w:asciiTheme="majorBidi" w:hAnsiTheme="majorBidi" w:cstheme="majorBidi"/>
          <w:color w:val="000000"/>
          <w:sz w:val="32"/>
          <w:szCs w:val="32"/>
        </w:rPr>
        <w:t> </w:t>
      </w:r>
    </w:p>
    <w:p w14:paraId="1782DB35" w14:textId="77777777" w:rsidR="00C6213E" w:rsidRPr="00C6213E" w:rsidRDefault="00C6213E" w:rsidP="00C6213E">
      <w:pPr>
        <w:pStyle w:val="NormalWeb"/>
        <w:spacing w:before="0" w:beforeAutospacing="0" w:after="0" w:afterAutospacing="0"/>
        <w:ind w:left="32" w:right="89" w:firstLine="838"/>
        <w:rPr>
          <w:rFonts w:asciiTheme="majorBidi" w:hAnsiTheme="majorBidi" w:cstheme="majorBidi"/>
          <w:sz w:val="22"/>
          <w:szCs w:val="22"/>
        </w:rPr>
      </w:pPr>
      <w:r w:rsidRPr="00C6213E">
        <w:rPr>
          <w:rFonts w:asciiTheme="majorBidi" w:hAnsiTheme="majorBidi" w:cstheme="majorBidi"/>
          <w:color w:val="000000"/>
          <w:sz w:val="32"/>
          <w:szCs w:val="32"/>
          <w:cs/>
        </w:rPr>
        <w:t>ข้อ ๑ ประกาศนี้ให้ใช้บังคับเมื่อพ้นกําหนดเก้าสิบวันนับแต่วันประกาศในราชกิจจานุเบกษา เป็นต้นไป</w:t>
      </w:r>
      <w:r w:rsidRPr="00C6213E">
        <w:rPr>
          <w:rFonts w:asciiTheme="majorBidi" w:hAnsiTheme="majorBidi" w:cstheme="majorBidi"/>
          <w:color w:val="000000"/>
          <w:sz w:val="32"/>
          <w:szCs w:val="32"/>
        </w:rPr>
        <w:t> </w:t>
      </w:r>
    </w:p>
    <w:p w14:paraId="1220353B" w14:textId="77777777" w:rsidR="00C6213E" w:rsidRPr="00C6213E" w:rsidRDefault="00C6213E" w:rsidP="00C6213E">
      <w:pPr>
        <w:pStyle w:val="NormalWeb"/>
        <w:spacing w:before="0" w:beforeAutospacing="0" w:after="0" w:afterAutospacing="0"/>
        <w:jc w:val="center"/>
        <w:rPr>
          <w:rFonts w:asciiTheme="majorBidi" w:hAnsiTheme="majorBidi" w:cstheme="majorBidi"/>
          <w:sz w:val="22"/>
          <w:szCs w:val="22"/>
        </w:rPr>
      </w:pPr>
      <w:r w:rsidRPr="00C6213E">
        <w:rPr>
          <w:rFonts w:asciiTheme="majorBidi" w:hAnsiTheme="majorBidi" w:cstheme="majorBidi"/>
          <w:color w:val="000000"/>
          <w:sz w:val="32"/>
          <w:szCs w:val="32"/>
          <w:cs/>
        </w:rPr>
        <w:t>หมวด ๑</w:t>
      </w:r>
      <w:r w:rsidRPr="00C6213E">
        <w:rPr>
          <w:rFonts w:asciiTheme="majorBidi" w:hAnsiTheme="majorBidi" w:cstheme="majorBidi"/>
          <w:color w:val="000000"/>
          <w:sz w:val="32"/>
          <w:szCs w:val="32"/>
        </w:rPr>
        <w:t> </w:t>
      </w:r>
    </w:p>
    <w:p w14:paraId="78A6DC04" w14:textId="77777777" w:rsidR="00C6213E" w:rsidRPr="00C6213E" w:rsidRDefault="00C6213E" w:rsidP="00C6213E">
      <w:pPr>
        <w:pStyle w:val="NormalWeb"/>
        <w:spacing w:before="0" w:beforeAutospacing="0" w:after="0" w:afterAutospacing="0"/>
        <w:jc w:val="center"/>
        <w:rPr>
          <w:rFonts w:asciiTheme="majorBidi" w:hAnsiTheme="majorBidi" w:cstheme="majorBidi"/>
          <w:sz w:val="22"/>
          <w:szCs w:val="22"/>
        </w:rPr>
      </w:pPr>
      <w:r w:rsidRPr="00C6213E">
        <w:rPr>
          <w:rFonts w:asciiTheme="majorBidi" w:hAnsiTheme="majorBidi" w:cstheme="majorBidi"/>
          <w:color w:val="000000"/>
          <w:sz w:val="32"/>
          <w:szCs w:val="32"/>
          <w:cs/>
        </w:rPr>
        <w:t>บททั่วไป</w:t>
      </w:r>
      <w:r w:rsidRPr="00C6213E">
        <w:rPr>
          <w:rFonts w:asciiTheme="majorBidi" w:hAnsiTheme="majorBidi" w:cstheme="majorBidi"/>
          <w:color w:val="000000"/>
          <w:sz w:val="32"/>
          <w:szCs w:val="32"/>
        </w:rPr>
        <w:t> </w:t>
      </w:r>
    </w:p>
    <w:p w14:paraId="34537F83" w14:textId="77777777" w:rsidR="00C6213E" w:rsidRPr="00C6213E" w:rsidRDefault="00C6213E" w:rsidP="00C6213E">
      <w:pPr>
        <w:pStyle w:val="NormalWeb"/>
        <w:spacing w:before="0" w:beforeAutospacing="0" w:after="0" w:afterAutospacing="0"/>
        <w:ind w:right="76" w:firstLine="870"/>
        <w:rPr>
          <w:rFonts w:asciiTheme="majorBidi" w:hAnsiTheme="majorBidi" w:cstheme="majorBidi"/>
          <w:sz w:val="22"/>
          <w:szCs w:val="22"/>
        </w:rPr>
      </w:pPr>
      <w:r w:rsidRPr="00C6213E">
        <w:rPr>
          <w:rFonts w:asciiTheme="majorBidi" w:hAnsiTheme="majorBidi" w:cstheme="majorBidi"/>
          <w:color w:val="000000"/>
          <w:sz w:val="32"/>
          <w:szCs w:val="32"/>
          <w:cs/>
        </w:rPr>
        <w:t>ข้อ ๒ การจัดฝึกอบรมให้กับลูกจ้างซึ่งปฏิบัติงานเกี่ยวกับไฟฟ้าเข้ารับการฝึกอบรมความปลอดภัย ในการทํางานเกี่ยวกับไฟฟ้า นายจ้างต้องดําเนินการตามประกาศนี้</w:t>
      </w:r>
      <w:r w:rsidRPr="00C6213E">
        <w:rPr>
          <w:rFonts w:asciiTheme="majorBidi" w:hAnsiTheme="majorBidi" w:cstheme="majorBidi"/>
          <w:color w:val="000000"/>
          <w:sz w:val="32"/>
          <w:szCs w:val="32"/>
        </w:rPr>
        <w:t> </w:t>
      </w:r>
    </w:p>
    <w:p w14:paraId="024F9A63" w14:textId="77777777" w:rsidR="00C6213E" w:rsidRPr="00C6213E" w:rsidRDefault="00C6213E" w:rsidP="00C6213E">
      <w:pPr>
        <w:pStyle w:val="NormalWeb"/>
        <w:spacing w:before="0" w:beforeAutospacing="0" w:after="0" w:afterAutospacing="0"/>
        <w:ind w:left="22" w:right="89" w:firstLine="829"/>
        <w:rPr>
          <w:rFonts w:asciiTheme="majorBidi" w:hAnsiTheme="majorBidi" w:cstheme="majorBidi"/>
          <w:sz w:val="22"/>
          <w:szCs w:val="22"/>
        </w:rPr>
      </w:pPr>
      <w:r w:rsidRPr="00C6213E">
        <w:rPr>
          <w:rFonts w:asciiTheme="majorBidi" w:hAnsiTheme="majorBidi" w:cstheme="majorBidi"/>
          <w:color w:val="000000"/>
          <w:sz w:val="32"/>
          <w:szCs w:val="32"/>
          <w:cs/>
        </w:rPr>
        <w:t>ในกรณีที่นายจ้างไม่สามารถดําเนินการตามวรรคหนึ่ง ให้ผู้ที่ขึ้นทะเบียนหรือได้รับใบอนุญาต จากกรมสวัสดิการและคุ้มครองแรงงาน แล้วแต่กรณี เป็นผู้ดําเนินการ</w:t>
      </w:r>
      <w:r w:rsidRPr="00C6213E">
        <w:rPr>
          <w:rFonts w:asciiTheme="majorBidi" w:hAnsiTheme="majorBidi" w:cstheme="majorBidi"/>
          <w:color w:val="000000"/>
          <w:sz w:val="32"/>
          <w:szCs w:val="32"/>
        </w:rPr>
        <w:t> </w:t>
      </w:r>
    </w:p>
    <w:p w14:paraId="6A28FF82" w14:textId="77777777" w:rsidR="00C6213E" w:rsidRDefault="00C6213E" w:rsidP="00C6213E">
      <w:pPr>
        <w:pStyle w:val="NormalWeb"/>
        <w:spacing w:before="0" w:beforeAutospacing="0" w:after="0" w:afterAutospacing="0"/>
        <w:ind w:left="17" w:right="78" w:firstLine="834"/>
        <w:jc w:val="both"/>
        <w:rPr>
          <w:rFonts w:asciiTheme="majorBidi" w:hAnsiTheme="majorBidi" w:cstheme="majorBidi"/>
          <w:color w:val="000000"/>
          <w:sz w:val="32"/>
          <w:szCs w:val="32"/>
        </w:rPr>
      </w:pPr>
      <w:r w:rsidRPr="00C6213E">
        <w:rPr>
          <w:rFonts w:asciiTheme="majorBidi" w:hAnsiTheme="majorBidi" w:cstheme="majorBidi"/>
          <w:color w:val="000000"/>
          <w:sz w:val="32"/>
          <w:szCs w:val="32"/>
          <w:cs/>
        </w:rPr>
        <w:t>ให้นายจ้างจัดทําทะเบียนรายชื่อผู้ที่ผ่านการฝึกอบรม วัน เวลาที่ฝึกอบรมพร้อมรายชื่อ วิทยากรเก็บไว้ ณ สถานประกอบกิจการหรือสํานักงานของนายจ้างพร้อมที่จะให้พนักงานตรวจความปลอดภัย ตรวจสอบได้ตลอดเวลา และให้แจ้งทะเบียนรายชื่อผู้ที่ผ่านการฝึกอบรม วัน เวลาที่ฝึกอบรมพร้อม รายชื่อวิทยากรต่อพนักงานตรวจความปลอดภัยในเขตพื้นที่รับผิดชอบภายในสิบห้าวันนับแต่วันที่เสร็จสิ้น</w:t>
      </w:r>
    </w:p>
    <w:p w14:paraId="42E27A9E" w14:textId="51BA10F2" w:rsidR="00C6213E" w:rsidRPr="00C6213E" w:rsidRDefault="00C6213E" w:rsidP="00C6213E">
      <w:pPr>
        <w:pStyle w:val="NormalWeb"/>
        <w:spacing w:before="0" w:beforeAutospacing="0" w:after="0" w:afterAutospacing="0"/>
        <w:ind w:right="78"/>
        <w:jc w:val="both"/>
        <w:rPr>
          <w:rFonts w:asciiTheme="majorBidi" w:hAnsiTheme="majorBidi" w:cstheme="majorBidi"/>
          <w:sz w:val="22"/>
          <w:szCs w:val="22"/>
        </w:rPr>
      </w:pPr>
      <w:r w:rsidRPr="00C6213E">
        <w:rPr>
          <w:rFonts w:asciiTheme="majorBidi" w:hAnsiTheme="majorBidi" w:cstheme="majorBidi"/>
          <w:color w:val="000000"/>
          <w:sz w:val="32"/>
          <w:szCs w:val="32"/>
          <w:cs/>
        </w:rPr>
        <w:t>การฝึกอบรม</w:t>
      </w:r>
      <w:r w:rsidRPr="00C6213E">
        <w:rPr>
          <w:rFonts w:asciiTheme="majorBidi" w:hAnsiTheme="majorBidi" w:cstheme="majorBidi"/>
          <w:color w:val="000000"/>
          <w:sz w:val="32"/>
          <w:szCs w:val="32"/>
        </w:rPr>
        <w:t> </w:t>
      </w:r>
    </w:p>
    <w:p w14:paraId="0586D127" w14:textId="77777777" w:rsidR="00C6213E" w:rsidRPr="00C6213E" w:rsidRDefault="00C6213E" w:rsidP="00C6213E">
      <w:pPr>
        <w:pStyle w:val="NormalWeb"/>
        <w:spacing w:before="0" w:beforeAutospacing="0" w:after="0" w:afterAutospacing="0"/>
        <w:jc w:val="center"/>
        <w:rPr>
          <w:rFonts w:asciiTheme="majorBidi" w:hAnsiTheme="majorBidi" w:cstheme="majorBidi"/>
          <w:sz w:val="22"/>
          <w:szCs w:val="22"/>
        </w:rPr>
      </w:pPr>
      <w:r w:rsidRPr="00C6213E">
        <w:rPr>
          <w:rFonts w:asciiTheme="majorBidi" w:hAnsiTheme="majorBidi" w:cstheme="majorBidi"/>
          <w:color w:val="000000"/>
          <w:sz w:val="32"/>
          <w:szCs w:val="32"/>
          <w:cs/>
        </w:rPr>
        <w:t>หมวด ๒</w:t>
      </w:r>
      <w:r w:rsidRPr="00C6213E">
        <w:rPr>
          <w:rFonts w:asciiTheme="majorBidi" w:hAnsiTheme="majorBidi" w:cstheme="majorBidi"/>
          <w:color w:val="000000"/>
          <w:sz w:val="32"/>
          <w:szCs w:val="32"/>
        </w:rPr>
        <w:t> </w:t>
      </w:r>
    </w:p>
    <w:p w14:paraId="20126FCE" w14:textId="77777777" w:rsidR="00C6213E" w:rsidRPr="00C6213E" w:rsidRDefault="00C6213E" w:rsidP="00C6213E">
      <w:pPr>
        <w:pStyle w:val="NormalWeb"/>
        <w:spacing w:before="0" w:beforeAutospacing="0" w:after="0" w:afterAutospacing="0"/>
        <w:jc w:val="center"/>
        <w:rPr>
          <w:rFonts w:asciiTheme="majorBidi" w:hAnsiTheme="majorBidi" w:cstheme="majorBidi"/>
          <w:sz w:val="22"/>
          <w:szCs w:val="22"/>
        </w:rPr>
      </w:pPr>
      <w:r w:rsidRPr="00C6213E">
        <w:rPr>
          <w:rFonts w:asciiTheme="majorBidi" w:hAnsiTheme="majorBidi" w:cstheme="majorBidi"/>
          <w:color w:val="000000"/>
          <w:sz w:val="32"/>
          <w:szCs w:val="32"/>
          <w:cs/>
        </w:rPr>
        <w:t>การฝึกอบรม</w:t>
      </w:r>
      <w:r w:rsidRPr="00C6213E">
        <w:rPr>
          <w:rFonts w:asciiTheme="majorBidi" w:hAnsiTheme="majorBidi" w:cstheme="majorBidi"/>
          <w:color w:val="000000"/>
          <w:sz w:val="32"/>
          <w:szCs w:val="32"/>
        </w:rPr>
        <w:t> </w:t>
      </w:r>
    </w:p>
    <w:p w14:paraId="7E57F2DF" w14:textId="77777777" w:rsidR="00C6213E" w:rsidRPr="00C6213E" w:rsidRDefault="00C6213E" w:rsidP="00C6213E">
      <w:pPr>
        <w:pStyle w:val="NormalWeb"/>
        <w:spacing w:before="0" w:beforeAutospacing="0" w:after="0" w:afterAutospacing="0"/>
        <w:ind w:left="25" w:right="-4" w:firstLine="845"/>
        <w:rPr>
          <w:rFonts w:asciiTheme="majorBidi" w:hAnsiTheme="majorBidi" w:cstheme="majorBidi"/>
          <w:sz w:val="22"/>
          <w:szCs w:val="22"/>
        </w:rPr>
      </w:pPr>
      <w:r w:rsidRPr="00C6213E">
        <w:rPr>
          <w:rFonts w:asciiTheme="majorBidi" w:hAnsiTheme="majorBidi" w:cstheme="majorBidi"/>
          <w:color w:val="000000"/>
          <w:sz w:val="32"/>
          <w:szCs w:val="32"/>
          <w:cs/>
        </w:rPr>
        <w:t>ข้อ ๓ การฝึกอบรมความปลอดภัยในการทํางานเกี่ยวกับไฟฟ้าให้กับลูกจ้างซึ่งปฏิบัติงาน เกี่ยวกับไฟฟ้า ต้องมีระยะเวลาการฝึกอบรมไม่น้อยกว่าสามชั่วโมง และอย่างน้อยต้องมีหัวข้อวิชา</w:t>
      </w:r>
      <w:r w:rsidRPr="00C6213E">
        <w:rPr>
          <w:rFonts w:asciiTheme="majorBidi" w:hAnsiTheme="majorBidi" w:cstheme="majorBidi"/>
          <w:color w:val="000000"/>
          <w:sz w:val="32"/>
          <w:szCs w:val="32"/>
        </w:rPr>
        <w:t xml:space="preserve">  </w:t>
      </w:r>
      <w:r w:rsidRPr="00C6213E">
        <w:rPr>
          <w:rFonts w:asciiTheme="majorBidi" w:hAnsiTheme="majorBidi" w:cstheme="majorBidi"/>
          <w:color w:val="000000"/>
          <w:sz w:val="32"/>
          <w:szCs w:val="32"/>
          <w:cs/>
        </w:rPr>
        <w:t>ดังต่อไปนี้</w:t>
      </w:r>
      <w:r w:rsidRPr="00C6213E">
        <w:rPr>
          <w:rFonts w:asciiTheme="majorBidi" w:hAnsiTheme="majorBidi" w:cstheme="majorBidi"/>
          <w:color w:val="000000"/>
          <w:sz w:val="32"/>
          <w:szCs w:val="32"/>
        </w:rPr>
        <w:t> </w:t>
      </w:r>
    </w:p>
    <w:p w14:paraId="0882D8FB" w14:textId="77777777" w:rsidR="00C6213E" w:rsidRDefault="00C6213E" w:rsidP="00C6213E">
      <w:pPr>
        <w:pStyle w:val="NormalWeb"/>
        <w:spacing w:before="0" w:beforeAutospacing="0" w:after="0" w:afterAutospacing="0"/>
        <w:ind w:left="851" w:right="-4" w:firstLine="21"/>
        <w:rPr>
          <w:rFonts w:asciiTheme="majorBidi" w:hAnsiTheme="majorBidi" w:cstheme="majorBidi"/>
          <w:color w:val="000000"/>
          <w:sz w:val="32"/>
          <w:szCs w:val="32"/>
        </w:rPr>
      </w:pPr>
      <w:r w:rsidRPr="00C6213E">
        <w:rPr>
          <w:rFonts w:asciiTheme="majorBidi" w:hAnsiTheme="majorBidi" w:cstheme="majorBidi"/>
          <w:color w:val="000000"/>
          <w:sz w:val="32"/>
          <w:szCs w:val="32"/>
        </w:rPr>
        <w:t>(</w:t>
      </w:r>
      <w:r w:rsidRPr="00C6213E">
        <w:rPr>
          <w:rFonts w:asciiTheme="majorBidi" w:hAnsiTheme="majorBidi" w:cstheme="majorBidi"/>
          <w:color w:val="000000"/>
          <w:sz w:val="32"/>
          <w:szCs w:val="32"/>
          <w:cs/>
        </w:rPr>
        <w:t>๑) กฎหมายความปลอดภัยในการทํางานเกี่ยวกับไฟฟ้า และความรู้พื้นฐานเกี่ยวกับระบบไฟฟ้า</w:t>
      </w:r>
      <w:r w:rsidRPr="00C6213E">
        <w:rPr>
          <w:rFonts w:asciiTheme="majorBidi" w:hAnsiTheme="majorBidi" w:cstheme="majorBidi"/>
          <w:color w:val="000000"/>
          <w:sz w:val="32"/>
          <w:szCs w:val="32"/>
        </w:rPr>
        <w:t xml:space="preserve">  </w:t>
      </w:r>
    </w:p>
    <w:p w14:paraId="6580A18E" w14:textId="77777777" w:rsidR="00C6213E" w:rsidRDefault="00C6213E" w:rsidP="00C6213E">
      <w:pPr>
        <w:pStyle w:val="NormalWeb"/>
        <w:spacing w:before="0" w:beforeAutospacing="0" w:after="0" w:afterAutospacing="0"/>
        <w:ind w:left="851" w:right="-4" w:firstLine="21"/>
        <w:rPr>
          <w:rFonts w:asciiTheme="majorBidi" w:hAnsiTheme="majorBidi" w:cstheme="majorBidi"/>
          <w:color w:val="000000"/>
          <w:sz w:val="32"/>
          <w:szCs w:val="32"/>
        </w:rPr>
      </w:pPr>
      <w:r w:rsidRPr="00C6213E">
        <w:rPr>
          <w:rFonts w:asciiTheme="majorBidi" w:hAnsiTheme="majorBidi" w:cstheme="majorBidi"/>
          <w:color w:val="000000"/>
          <w:sz w:val="32"/>
          <w:szCs w:val="32"/>
        </w:rPr>
        <w:t>(</w:t>
      </w:r>
      <w:r w:rsidRPr="00C6213E">
        <w:rPr>
          <w:rFonts w:asciiTheme="majorBidi" w:hAnsiTheme="majorBidi" w:cstheme="majorBidi"/>
          <w:color w:val="000000"/>
          <w:sz w:val="32"/>
          <w:szCs w:val="32"/>
          <w:cs/>
        </w:rPr>
        <w:t>๒) สาเหตุและการป้องกันอันตรายจากไฟฟ้า และอุปกรณ์คุ้มครองความปลอดภัยส่วนบุคคล</w:t>
      </w:r>
    </w:p>
    <w:p w14:paraId="0F0D4854" w14:textId="1ECACF55" w:rsidR="00C6213E" w:rsidRPr="00C6213E" w:rsidRDefault="00C6213E" w:rsidP="00C6213E">
      <w:pPr>
        <w:pStyle w:val="NormalWeb"/>
        <w:spacing w:before="0" w:beforeAutospacing="0" w:after="0" w:afterAutospacing="0"/>
        <w:ind w:left="851" w:right="-4" w:firstLine="21"/>
        <w:rPr>
          <w:rFonts w:asciiTheme="majorBidi" w:hAnsiTheme="majorBidi" w:cstheme="majorBidi"/>
          <w:sz w:val="22"/>
          <w:szCs w:val="22"/>
        </w:rPr>
      </w:pPr>
      <w:r w:rsidRPr="00C6213E">
        <w:rPr>
          <w:rFonts w:asciiTheme="majorBidi" w:hAnsiTheme="majorBidi" w:cstheme="majorBidi"/>
          <w:color w:val="000000"/>
          <w:sz w:val="32"/>
          <w:szCs w:val="32"/>
          <w:cs/>
        </w:rPr>
        <w:t xml:space="preserve"> (๓) การให้ความช่วยเหลือผู้ประสบอันตรายจากไฟฟ้า และการปฐมพยาบาลเบื้องต้น ในกรณีที่มีการปฏิบัติงานเกี่ยวกับไฟฟ้าที่มีความเสี่ยงจากลักษณะงานอื่นรวมอยู่ด้วย</w:t>
      </w:r>
      <w:r w:rsidRPr="00C6213E">
        <w:rPr>
          <w:rFonts w:asciiTheme="majorBidi" w:hAnsiTheme="majorBidi" w:cstheme="majorBidi"/>
          <w:color w:val="000000"/>
          <w:sz w:val="32"/>
          <w:szCs w:val="32"/>
        </w:rPr>
        <w:t>  </w:t>
      </w:r>
    </w:p>
    <w:p w14:paraId="0B9C86FA" w14:textId="77777777" w:rsidR="00C6213E" w:rsidRDefault="00C6213E" w:rsidP="00C6213E">
      <w:pPr>
        <w:pStyle w:val="NormalWeb"/>
        <w:spacing w:before="0" w:beforeAutospacing="0" w:after="0" w:afterAutospacing="0"/>
        <w:ind w:left="26" w:right="87" w:firstLine="6"/>
        <w:rPr>
          <w:rFonts w:asciiTheme="majorBidi" w:hAnsiTheme="majorBidi" w:cstheme="majorBidi"/>
          <w:color w:val="000000"/>
          <w:sz w:val="32"/>
          <w:szCs w:val="32"/>
        </w:rPr>
      </w:pPr>
      <w:r w:rsidRPr="00C6213E">
        <w:rPr>
          <w:rFonts w:asciiTheme="majorBidi" w:hAnsiTheme="majorBidi" w:cstheme="majorBidi"/>
          <w:color w:val="000000"/>
          <w:sz w:val="32"/>
          <w:szCs w:val="32"/>
          <w:cs/>
        </w:rPr>
        <w:t>เช่น การทํางานในที่สูง การทํางานในบริเวณที่อาจเป็นอันตราย นายจ้างอาจจัดให้มีระยะเวลา การฝึกอบรมและหัวข้อวิชาที่เกี่ยวกับความเสี่ยงดังกล่าวเพิ่มเติมจากหัวข้อวิชาที่กําหนดไว้ในวรรคหนึ่ง</w:t>
      </w:r>
    </w:p>
    <w:p w14:paraId="25DDD49A" w14:textId="77777777" w:rsidR="00C6213E" w:rsidRDefault="00C6213E" w:rsidP="00C6213E">
      <w:pPr>
        <w:pStyle w:val="NormalWeb"/>
        <w:spacing w:before="0" w:beforeAutospacing="0" w:after="0" w:afterAutospacing="0"/>
        <w:ind w:left="26" w:right="87" w:firstLine="6"/>
        <w:rPr>
          <w:rFonts w:asciiTheme="majorBidi" w:hAnsiTheme="majorBidi" w:cstheme="majorBidi"/>
          <w:color w:val="000000"/>
          <w:sz w:val="32"/>
          <w:szCs w:val="32"/>
        </w:rPr>
      </w:pPr>
    </w:p>
    <w:p w14:paraId="4FC2C62D" w14:textId="77777777" w:rsidR="00C6213E" w:rsidRPr="00C6213E" w:rsidRDefault="00C6213E" w:rsidP="00C6213E">
      <w:pPr>
        <w:pStyle w:val="NormalWeb"/>
        <w:spacing w:before="225" w:beforeAutospacing="0" w:after="0" w:afterAutospacing="0"/>
        <w:ind w:left="32" w:right="81" w:firstLine="838"/>
        <w:rPr>
          <w:rFonts w:asciiTheme="majorBidi" w:hAnsiTheme="majorBidi" w:cstheme="majorBidi"/>
          <w:sz w:val="22"/>
          <w:szCs w:val="22"/>
        </w:rPr>
      </w:pPr>
      <w:r w:rsidRPr="00C6213E">
        <w:rPr>
          <w:rFonts w:asciiTheme="majorBidi" w:hAnsiTheme="majorBidi" w:cstheme="majorBidi"/>
          <w:color w:val="000000"/>
          <w:sz w:val="32"/>
          <w:szCs w:val="32"/>
          <w:cs/>
        </w:rPr>
        <w:lastRenderedPageBreak/>
        <w:t>ข้อ ๔ การฝึกอบรมความปลอดภัยในการทํางานเกี่ยวกับไฟฟ้าให้กับลูกจ้างซึ่งปฏิบัติงาน เกี่ยวกับไฟฟ้า ผู้จัดฝึกอบรมต้องดําเนินการ ดังต่อไปนี้</w:t>
      </w:r>
      <w:r w:rsidRPr="00C6213E">
        <w:rPr>
          <w:rFonts w:asciiTheme="majorBidi" w:hAnsiTheme="majorBidi" w:cstheme="majorBidi"/>
          <w:color w:val="000000"/>
          <w:sz w:val="32"/>
          <w:szCs w:val="32"/>
        </w:rPr>
        <w:t> </w:t>
      </w:r>
    </w:p>
    <w:p w14:paraId="7E3981EA" w14:textId="77777777" w:rsidR="00C6213E" w:rsidRPr="00C6213E" w:rsidRDefault="00C6213E" w:rsidP="00C6213E">
      <w:pPr>
        <w:pStyle w:val="NormalWeb"/>
        <w:spacing w:before="7" w:beforeAutospacing="0" w:after="0" w:afterAutospacing="0"/>
        <w:ind w:left="23" w:right="81" w:firstLine="849"/>
        <w:rPr>
          <w:rFonts w:asciiTheme="majorBidi" w:hAnsiTheme="majorBidi" w:cstheme="majorBidi"/>
          <w:sz w:val="22"/>
          <w:szCs w:val="22"/>
        </w:rPr>
      </w:pPr>
      <w:r w:rsidRPr="00C6213E">
        <w:rPr>
          <w:rFonts w:asciiTheme="majorBidi" w:hAnsiTheme="majorBidi" w:cstheme="majorBidi"/>
          <w:color w:val="000000"/>
          <w:sz w:val="32"/>
          <w:szCs w:val="32"/>
        </w:rPr>
        <w:t>(</w:t>
      </w:r>
      <w:r w:rsidRPr="00C6213E">
        <w:rPr>
          <w:rFonts w:asciiTheme="majorBidi" w:hAnsiTheme="majorBidi" w:cstheme="majorBidi"/>
          <w:color w:val="000000"/>
          <w:sz w:val="32"/>
          <w:szCs w:val="32"/>
          <w:cs/>
        </w:rPr>
        <w:t>๑) จัดให้ห้องฝึกอบรมหนึ่งห้องมีผู้เข้ารับการฝึกอบรมไม่เกินหกสิบคน และมีวิทยากร อย่างน้อยหนึ่งคน</w:t>
      </w:r>
      <w:r w:rsidRPr="00C6213E">
        <w:rPr>
          <w:rFonts w:asciiTheme="majorBidi" w:hAnsiTheme="majorBidi" w:cstheme="majorBidi"/>
          <w:color w:val="000000"/>
          <w:sz w:val="32"/>
          <w:szCs w:val="32"/>
        </w:rPr>
        <w:t> </w:t>
      </w:r>
    </w:p>
    <w:p w14:paraId="7F39D87A" w14:textId="77777777" w:rsidR="00C6213E" w:rsidRPr="00C6213E" w:rsidRDefault="00C6213E" w:rsidP="00C6213E">
      <w:pPr>
        <w:pStyle w:val="NormalWeb"/>
        <w:spacing w:before="7" w:beforeAutospacing="0" w:after="0" w:afterAutospacing="0"/>
        <w:ind w:left="872" w:right="166"/>
        <w:rPr>
          <w:rFonts w:asciiTheme="majorBidi" w:hAnsiTheme="majorBidi" w:cstheme="majorBidi"/>
          <w:sz w:val="22"/>
          <w:szCs w:val="22"/>
        </w:rPr>
      </w:pPr>
      <w:r w:rsidRPr="00C6213E">
        <w:rPr>
          <w:rFonts w:asciiTheme="majorBidi" w:hAnsiTheme="majorBidi" w:cstheme="majorBidi"/>
          <w:color w:val="000000"/>
          <w:sz w:val="32"/>
          <w:szCs w:val="32"/>
        </w:rPr>
        <w:t>(</w:t>
      </w:r>
      <w:r w:rsidRPr="00C6213E">
        <w:rPr>
          <w:rFonts w:asciiTheme="majorBidi" w:hAnsiTheme="majorBidi" w:cstheme="majorBidi"/>
          <w:color w:val="000000"/>
          <w:sz w:val="32"/>
          <w:szCs w:val="32"/>
          <w:cs/>
        </w:rPr>
        <w:t>๒) จัดใหผ้ ู้เข้ารับการฝึกอบรมเข้ารับการฝึกอบรมเต็มเวลาตามหัวข้อวิชาการฝึกอบรมที่กําหนด (๓) จัดให้มีการวัดผลและประเมินผลผู้เข้ารับการฝึกอบรม โดยผ่านเกณฑ์ไม่น้อยกว่าร้อยละหกสิบ (๔) ออกหลักฐานแสดงการผ่านการฝึกอบรมให้แก่ผู้ผ่านการฝึกอบรม</w:t>
      </w:r>
      <w:r w:rsidRPr="00C6213E">
        <w:rPr>
          <w:rFonts w:asciiTheme="majorBidi" w:hAnsiTheme="majorBidi" w:cstheme="majorBidi"/>
          <w:color w:val="000000"/>
          <w:sz w:val="32"/>
          <w:szCs w:val="32"/>
        </w:rPr>
        <w:t> </w:t>
      </w:r>
    </w:p>
    <w:p w14:paraId="6932C4DE" w14:textId="77777777" w:rsidR="00C6213E" w:rsidRPr="00C6213E" w:rsidRDefault="00C6213E" w:rsidP="00C6213E">
      <w:pPr>
        <w:pStyle w:val="NormalWeb"/>
        <w:spacing w:before="127" w:beforeAutospacing="0" w:after="0" w:afterAutospacing="0"/>
        <w:jc w:val="center"/>
        <w:rPr>
          <w:rFonts w:asciiTheme="majorBidi" w:hAnsiTheme="majorBidi" w:cstheme="majorBidi"/>
          <w:sz w:val="22"/>
          <w:szCs w:val="22"/>
        </w:rPr>
      </w:pPr>
      <w:r w:rsidRPr="00C6213E">
        <w:rPr>
          <w:rFonts w:asciiTheme="majorBidi" w:hAnsiTheme="majorBidi" w:cstheme="majorBidi"/>
          <w:color w:val="000000"/>
          <w:sz w:val="32"/>
          <w:szCs w:val="32"/>
          <w:cs/>
        </w:rPr>
        <w:t>หมวด ๓</w:t>
      </w:r>
      <w:r w:rsidRPr="00C6213E">
        <w:rPr>
          <w:rFonts w:asciiTheme="majorBidi" w:hAnsiTheme="majorBidi" w:cstheme="majorBidi"/>
          <w:color w:val="000000"/>
          <w:sz w:val="32"/>
          <w:szCs w:val="32"/>
        </w:rPr>
        <w:t> </w:t>
      </w:r>
    </w:p>
    <w:p w14:paraId="5BB75EED" w14:textId="77777777" w:rsidR="00C6213E" w:rsidRPr="00C6213E" w:rsidRDefault="00C6213E" w:rsidP="00C6213E">
      <w:pPr>
        <w:pStyle w:val="NormalWeb"/>
        <w:spacing w:before="0" w:beforeAutospacing="0" w:after="0" w:afterAutospacing="0"/>
        <w:jc w:val="center"/>
        <w:rPr>
          <w:rFonts w:asciiTheme="majorBidi" w:hAnsiTheme="majorBidi" w:cstheme="majorBidi"/>
          <w:sz w:val="22"/>
          <w:szCs w:val="22"/>
        </w:rPr>
      </w:pPr>
      <w:r w:rsidRPr="00C6213E">
        <w:rPr>
          <w:rFonts w:asciiTheme="majorBidi" w:hAnsiTheme="majorBidi" w:cstheme="majorBidi"/>
          <w:color w:val="000000"/>
          <w:sz w:val="32"/>
          <w:szCs w:val="32"/>
          <w:cs/>
        </w:rPr>
        <w:t>วิทยากรฝึกอบรม</w:t>
      </w:r>
      <w:r w:rsidRPr="00C6213E">
        <w:rPr>
          <w:rFonts w:asciiTheme="majorBidi" w:hAnsiTheme="majorBidi" w:cstheme="majorBidi"/>
          <w:color w:val="000000"/>
          <w:sz w:val="32"/>
          <w:szCs w:val="32"/>
        </w:rPr>
        <w:t> </w:t>
      </w:r>
    </w:p>
    <w:p w14:paraId="24C1819E" w14:textId="77777777" w:rsidR="00C6213E" w:rsidRPr="00C6213E" w:rsidRDefault="00C6213E" w:rsidP="00C6213E">
      <w:pPr>
        <w:pStyle w:val="NormalWeb"/>
        <w:spacing w:before="385" w:beforeAutospacing="0" w:after="0" w:afterAutospacing="0"/>
        <w:ind w:left="25" w:right="-4" w:firstLine="845"/>
        <w:rPr>
          <w:rFonts w:asciiTheme="majorBidi" w:hAnsiTheme="majorBidi" w:cstheme="majorBidi"/>
          <w:sz w:val="22"/>
          <w:szCs w:val="22"/>
        </w:rPr>
      </w:pPr>
      <w:r w:rsidRPr="00C6213E">
        <w:rPr>
          <w:rFonts w:asciiTheme="majorBidi" w:hAnsiTheme="majorBidi" w:cstheme="majorBidi"/>
          <w:color w:val="000000"/>
          <w:sz w:val="32"/>
          <w:szCs w:val="32"/>
          <w:cs/>
        </w:rPr>
        <w:t>ข้อ ๕ วิทยากรผู้ทําการฝึกอบรมความปลอดภัยในการทํางานเกี่ยวกับไฟฟ้า ต้องมีคุณสมบัติ</w:t>
      </w:r>
      <w:r w:rsidRPr="00C6213E">
        <w:rPr>
          <w:rFonts w:asciiTheme="majorBidi" w:hAnsiTheme="majorBidi" w:cstheme="majorBidi"/>
          <w:color w:val="000000"/>
          <w:sz w:val="32"/>
          <w:szCs w:val="32"/>
        </w:rPr>
        <w:t xml:space="preserve">  </w:t>
      </w:r>
      <w:r w:rsidRPr="00C6213E">
        <w:rPr>
          <w:rFonts w:asciiTheme="majorBidi" w:hAnsiTheme="majorBidi" w:cstheme="majorBidi"/>
          <w:color w:val="000000"/>
          <w:sz w:val="32"/>
          <w:szCs w:val="32"/>
          <w:cs/>
        </w:rPr>
        <w:t>ดังต่อไปนี้</w:t>
      </w:r>
      <w:r w:rsidRPr="00C6213E">
        <w:rPr>
          <w:rFonts w:asciiTheme="majorBidi" w:hAnsiTheme="majorBidi" w:cstheme="majorBidi"/>
          <w:color w:val="000000"/>
          <w:sz w:val="32"/>
          <w:szCs w:val="32"/>
        </w:rPr>
        <w:t> </w:t>
      </w:r>
    </w:p>
    <w:p w14:paraId="2E9643DF" w14:textId="77777777" w:rsidR="00C6213E" w:rsidRPr="00C6213E" w:rsidRDefault="00C6213E" w:rsidP="00C6213E">
      <w:pPr>
        <w:pStyle w:val="NormalWeb"/>
        <w:spacing w:before="7" w:beforeAutospacing="0" w:after="0" w:afterAutospacing="0"/>
        <w:ind w:left="20" w:right="-4" w:firstLine="852"/>
        <w:rPr>
          <w:rFonts w:asciiTheme="majorBidi" w:hAnsiTheme="majorBidi" w:cstheme="majorBidi"/>
          <w:sz w:val="22"/>
          <w:szCs w:val="22"/>
        </w:rPr>
      </w:pPr>
      <w:r w:rsidRPr="00C6213E">
        <w:rPr>
          <w:rFonts w:asciiTheme="majorBidi" w:hAnsiTheme="majorBidi" w:cstheme="majorBidi"/>
          <w:color w:val="000000"/>
          <w:sz w:val="32"/>
          <w:szCs w:val="32"/>
        </w:rPr>
        <w:t>(</w:t>
      </w:r>
      <w:r w:rsidRPr="00C6213E">
        <w:rPr>
          <w:rFonts w:asciiTheme="majorBidi" w:hAnsiTheme="majorBidi" w:cstheme="majorBidi"/>
          <w:color w:val="000000"/>
          <w:sz w:val="32"/>
          <w:szCs w:val="32"/>
          <w:cs/>
        </w:rPr>
        <w:t xml:space="preserve">๑) มีคุณวุฒิการศึกษาไม่ต่ํากว่าระดับปริญญาตรีสาขาวิศวกรรมไฟฟ้า </w:t>
      </w:r>
      <w:proofErr w:type="gramStart"/>
      <w:r w:rsidRPr="00C6213E">
        <w:rPr>
          <w:rFonts w:asciiTheme="majorBidi" w:hAnsiTheme="majorBidi" w:cstheme="majorBidi"/>
          <w:color w:val="000000"/>
          <w:sz w:val="32"/>
          <w:szCs w:val="32"/>
          <w:cs/>
        </w:rPr>
        <w:t>หรือเทียบเท่า</w:t>
      </w:r>
      <w:r w:rsidRPr="00C6213E">
        <w:rPr>
          <w:rFonts w:asciiTheme="majorBidi" w:hAnsiTheme="majorBidi" w:cstheme="majorBidi"/>
          <w:color w:val="000000"/>
          <w:sz w:val="32"/>
          <w:szCs w:val="32"/>
        </w:rPr>
        <w:t xml:space="preserve">  </w:t>
      </w:r>
      <w:r w:rsidRPr="00C6213E">
        <w:rPr>
          <w:rFonts w:asciiTheme="majorBidi" w:hAnsiTheme="majorBidi" w:cstheme="majorBidi"/>
          <w:color w:val="000000"/>
          <w:sz w:val="32"/>
          <w:szCs w:val="32"/>
          <w:cs/>
        </w:rPr>
        <w:t>และได้รับใบอนุญาตเป็นผู้ประกอบวิชาชีพวิศวกรรมควบคุมสาขาไฟฟ้าตามกฎหมายว่าด้วยวิศวกร</w:t>
      </w:r>
      <w:proofErr w:type="gramEnd"/>
      <w:r w:rsidRPr="00C6213E">
        <w:rPr>
          <w:rFonts w:asciiTheme="majorBidi" w:hAnsiTheme="majorBidi" w:cstheme="majorBidi"/>
          <w:color w:val="000000"/>
          <w:sz w:val="32"/>
          <w:szCs w:val="32"/>
        </w:rPr>
        <w:t xml:space="preserve">  </w:t>
      </w:r>
      <w:r w:rsidRPr="00C6213E">
        <w:rPr>
          <w:rFonts w:asciiTheme="majorBidi" w:hAnsiTheme="majorBidi" w:cstheme="majorBidi"/>
          <w:color w:val="000000"/>
          <w:sz w:val="32"/>
          <w:szCs w:val="32"/>
          <w:cs/>
        </w:rPr>
        <w:t>รวมทั้งมีประสบการณ์ในการปฏิบัติงานเกี่ยวกับไฟฟ้าไม่น้อยกว่าหนึ่งปี และมีประสบการณ์เป็นวิทยากร บรรยายในหัวข้อวิชาที่เกี่ยวข้องอย่างต่อเนื่องไม่น้อยกว่าหนึ่งปี หรือ</w:t>
      </w:r>
      <w:r w:rsidRPr="00C6213E">
        <w:rPr>
          <w:rFonts w:asciiTheme="majorBidi" w:hAnsiTheme="majorBidi" w:cstheme="majorBidi"/>
          <w:color w:val="000000"/>
          <w:sz w:val="32"/>
          <w:szCs w:val="32"/>
        </w:rPr>
        <w:t> </w:t>
      </w:r>
    </w:p>
    <w:p w14:paraId="55B681B3" w14:textId="107C0322" w:rsidR="00C6213E" w:rsidRPr="00C6213E" w:rsidRDefault="00C6213E" w:rsidP="00C6213E">
      <w:pPr>
        <w:pStyle w:val="NormalWeb"/>
        <w:spacing w:before="9" w:beforeAutospacing="0" w:after="0" w:afterAutospacing="0"/>
        <w:ind w:left="20" w:right="-4" w:firstLine="700"/>
        <w:rPr>
          <w:rFonts w:asciiTheme="majorBidi" w:hAnsiTheme="majorBidi" w:cstheme="majorBidi"/>
          <w:sz w:val="22"/>
          <w:szCs w:val="22"/>
        </w:rPr>
      </w:pPr>
      <w:r w:rsidRPr="00C6213E">
        <w:rPr>
          <w:rFonts w:asciiTheme="majorBidi" w:hAnsiTheme="majorBidi" w:cstheme="majorBidi"/>
          <w:color w:val="000000"/>
          <w:sz w:val="32"/>
          <w:szCs w:val="32"/>
        </w:rPr>
        <w:t>(</w:t>
      </w:r>
      <w:r w:rsidRPr="00C6213E">
        <w:rPr>
          <w:rFonts w:asciiTheme="majorBidi" w:hAnsiTheme="majorBidi" w:cstheme="majorBidi"/>
          <w:color w:val="000000"/>
          <w:sz w:val="32"/>
          <w:szCs w:val="32"/>
          <w:cs/>
        </w:rPr>
        <w:t>๒) มีคุณวุฒิการศึกษาไม่ต่ํากว่าระดับประกาศนียบัตรวิชาชีพประเภทวิชาอุตสาหกรรม</w:t>
      </w:r>
      <w:r w:rsidRPr="00C6213E">
        <w:rPr>
          <w:rFonts w:asciiTheme="majorBidi" w:hAnsiTheme="majorBidi" w:cstheme="majorBidi"/>
          <w:color w:val="000000"/>
          <w:sz w:val="32"/>
          <w:szCs w:val="32"/>
        </w:rPr>
        <w:t> </w:t>
      </w:r>
      <w:r w:rsidRPr="00C6213E">
        <w:rPr>
          <w:rFonts w:asciiTheme="majorBidi" w:hAnsiTheme="majorBidi" w:cstheme="majorBidi"/>
          <w:color w:val="000000"/>
          <w:sz w:val="32"/>
          <w:szCs w:val="32"/>
          <w:cs/>
        </w:rPr>
        <w:t>สาขาไฟฟ้าหรือเทียบเท่า รวมทั้งมีประสบการณ์ในการปฏิบัติงานเกี่ยวกับไฟฟ้าไม่น้อยกว่าสามปี และมี ประสบการณ์เป็นวิทยากรบรรยายในหัวข้อวิชาที่เกี่ยวข้องอย่างต่อเนื่องไม่น้อยกว่าสามปี หรือ</w:t>
      </w:r>
      <w:r w:rsidRPr="00C6213E">
        <w:rPr>
          <w:rFonts w:asciiTheme="majorBidi" w:hAnsiTheme="majorBidi" w:cstheme="majorBidi"/>
          <w:color w:val="000000"/>
          <w:sz w:val="32"/>
          <w:szCs w:val="32"/>
        </w:rPr>
        <w:t> </w:t>
      </w:r>
    </w:p>
    <w:p w14:paraId="559A9900" w14:textId="53D162A3" w:rsidR="00C6213E" w:rsidRPr="00C6213E" w:rsidRDefault="00C6213E" w:rsidP="00C6213E">
      <w:pPr>
        <w:pStyle w:val="NormalWeb"/>
        <w:spacing w:before="7" w:beforeAutospacing="0" w:after="0" w:afterAutospacing="0"/>
        <w:ind w:left="2" w:right="71" w:firstLine="869"/>
        <w:jc w:val="both"/>
        <w:rPr>
          <w:rFonts w:asciiTheme="majorBidi" w:hAnsiTheme="majorBidi" w:cstheme="majorBidi"/>
          <w:sz w:val="22"/>
          <w:szCs w:val="22"/>
        </w:rPr>
      </w:pPr>
      <w:r w:rsidRPr="00C6213E">
        <w:rPr>
          <w:rFonts w:asciiTheme="majorBidi" w:hAnsiTheme="majorBidi" w:cstheme="majorBidi"/>
          <w:color w:val="000000"/>
          <w:sz w:val="32"/>
          <w:szCs w:val="32"/>
        </w:rPr>
        <w:t>(</w:t>
      </w:r>
      <w:proofErr w:type="gramStart"/>
      <w:r w:rsidRPr="00C6213E">
        <w:rPr>
          <w:rFonts w:asciiTheme="majorBidi" w:hAnsiTheme="majorBidi" w:cstheme="majorBidi"/>
          <w:color w:val="000000"/>
          <w:sz w:val="32"/>
          <w:szCs w:val="32"/>
          <w:cs/>
        </w:rPr>
        <w:t>๓)เป็นเจ้าหน้าที่ความปลอดภัยในการทํางานระดับวิชาชีพรวมทั้งมีประสบการณ์ในการปฏิบัติงาน</w:t>
      </w:r>
      <w:proofErr w:type="gramEnd"/>
      <w:r w:rsidRPr="00C6213E">
        <w:rPr>
          <w:rFonts w:asciiTheme="majorBidi" w:hAnsiTheme="majorBidi" w:cstheme="majorBidi"/>
          <w:color w:val="000000"/>
          <w:sz w:val="32"/>
          <w:szCs w:val="32"/>
          <w:cs/>
        </w:rPr>
        <w:t xml:space="preserve"> เกี่ยวกับไฟฟ้าไม่น้อยกว่าสามปีและมีประสบการณ์เป็นวิทยากรบรรยายในหัวข้อวิชาที่เกี่ยวข้องอย่างต่อเนื่อง ไม่น้อยกว่าสามปี หรือ</w:t>
      </w:r>
      <w:r w:rsidRPr="00C6213E">
        <w:rPr>
          <w:rFonts w:asciiTheme="majorBidi" w:hAnsiTheme="majorBidi" w:cstheme="majorBidi"/>
          <w:color w:val="000000"/>
          <w:sz w:val="32"/>
          <w:szCs w:val="32"/>
        </w:rPr>
        <w:t> </w:t>
      </w:r>
    </w:p>
    <w:p w14:paraId="26EC8133" w14:textId="46173474" w:rsidR="00C6213E" w:rsidRPr="00C6213E" w:rsidRDefault="00C6213E" w:rsidP="00C6213E">
      <w:pPr>
        <w:pStyle w:val="NormalWeb"/>
        <w:spacing w:before="9" w:beforeAutospacing="0" w:after="0" w:afterAutospacing="0"/>
        <w:ind w:left="26" w:right="66" w:firstLine="694"/>
        <w:jc w:val="both"/>
        <w:rPr>
          <w:rFonts w:asciiTheme="majorBidi" w:hAnsiTheme="majorBidi" w:cstheme="majorBidi"/>
          <w:sz w:val="22"/>
          <w:szCs w:val="22"/>
        </w:rPr>
      </w:pPr>
      <w:r w:rsidRPr="00C6213E">
        <w:rPr>
          <w:rFonts w:asciiTheme="majorBidi" w:hAnsiTheme="majorBidi" w:cstheme="majorBidi"/>
          <w:color w:val="000000"/>
          <w:sz w:val="32"/>
          <w:szCs w:val="32"/>
        </w:rPr>
        <w:t>(</w:t>
      </w:r>
      <w:r w:rsidRPr="00C6213E">
        <w:rPr>
          <w:rFonts w:asciiTheme="majorBidi" w:hAnsiTheme="majorBidi" w:cstheme="majorBidi"/>
          <w:color w:val="000000"/>
          <w:sz w:val="32"/>
          <w:szCs w:val="32"/>
          <w:cs/>
        </w:rPr>
        <w:t>๔) เป็นลูกจ้างซึ่งปฏิบัติงานเกี่ยวกับไฟฟ้าในสถานประกอบกิจการ รวมทั้งมีประสบการณ์ ในการปฏิบัติงานเกี่ยวกับไฟฟ้าไม่น้อยกว่าห้าปีและมีประสบการณ์เป็นวิทยากรบรรยายในหัวข้อวิชาที่เกี่ยวข้องอย่างต่อเนื่องไม่น้อยกว่าห้าปี หรือ</w:t>
      </w:r>
      <w:r w:rsidRPr="00C6213E">
        <w:rPr>
          <w:rFonts w:asciiTheme="majorBidi" w:hAnsiTheme="majorBidi" w:cstheme="majorBidi"/>
          <w:color w:val="000000"/>
          <w:sz w:val="32"/>
          <w:szCs w:val="32"/>
        </w:rPr>
        <w:t> </w:t>
      </w:r>
    </w:p>
    <w:p w14:paraId="5A254017" w14:textId="77777777" w:rsidR="00C6213E" w:rsidRPr="00C6213E" w:rsidRDefault="00C6213E" w:rsidP="00C6213E">
      <w:pPr>
        <w:pStyle w:val="NormalWeb"/>
        <w:spacing w:before="7" w:beforeAutospacing="0" w:after="0" w:afterAutospacing="0"/>
        <w:ind w:left="26" w:right="63" w:firstLine="845"/>
        <w:jc w:val="both"/>
        <w:rPr>
          <w:rFonts w:asciiTheme="majorBidi" w:hAnsiTheme="majorBidi" w:cstheme="majorBidi"/>
          <w:sz w:val="22"/>
          <w:szCs w:val="22"/>
        </w:rPr>
      </w:pPr>
      <w:r w:rsidRPr="00C6213E">
        <w:rPr>
          <w:rFonts w:asciiTheme="majorBidi" w:hAnsiTheme="majorBidi" w:cstheme="majorBidi"/>
          <w:color w:val="000000"/>
          <w:sz w:val="32"/>
          <w:szCs w:val="32"/>
        </w:rPr>
        <w:t>(</w:t>
      </w:r>
      <w:r w:rsidRPr="00C6213E">
        <w:rPr>
          <w:rFonts w:asciiTheme="majorBidi" w:hAnsiTheme="majorBidi" w:cstheme="majorBidi"/>
          <w:color w:val="000000"/>
          <w:sz w:val="32"/>
          <w:szCs w:val="32"/>
          <w:cs/>
        </w:rPr>
        <w:t>๕) เป็นเจ้าหน้าที่ที่ได้รับมอบหมายจากหน่วยงานของรัฐ ซึ่งมีคุณสมบัติในด้านคุณวุฒิ การศึกษา รวมทั้งมีประสบการณ์ในการปฏิบัติงานตาม (๑) (๒) หรือ (๓) และมีประสบการณ์ เป็นวิทยากรบรรยายในหัวข้อวิชาที่เกี่ยวข้องอย่างต่อเนื่องไม่น้อยกว่าหนึ่งปี</w:t>
      </w:r>
      <w:r w:rsidRPr="00C6213E">
        <w:rPr>
          <w:rFonts w:asciiTheme="majorBidi" w:hAnsiTheme="majorBidi" w:cstheme="majorBidi"/>
          <w:color w:val="000000"/>
          <w:sz w:val="32"/>
          <w:szCs w:val="32"/>
        </w:rPr>
        <w:t> </w:t>
      </w:r>
    </w:p>
    <w:p w14:paraId="6218A5E5" w14:textId="77777777" w:rsidR="00C6213E" w:rsidRPr="00C6213E" w:rsidRDefault="00C6213E" w:rsidP="00C6213E">
      <w:pPr>
        <w:pStyle w:val="NormalWeb"/>
        <w:spacing w:before="393" w:beforeAutospacing="0" w:after="0" w:afterAutospacing="0"/>
        <w:ind w:right="1520"/>
        <w:jc w:val="right"/>
        <w:rPr>
          <w:rFonts w:asciiTheme="majorBidi" w:hAnsiTheme="majorBidi" w:cstheme="majorBidi"/>
          <w:sz w:val="22"/>
          <w:szCs w:val="22"/>
        </w:rPr>
      </w:pPr>
      <w:r w:rsidRPr="00C6213E">
        <w:rPr>
          <w:rFonts w:asciiTheme="majorBidi" w:hAnsiTheme="majorBidi" w:cstheme="majorBidi"/>
          <w:color w:val="000000"/>
          <w:sz w:val="32"/>
          <w:szCs w:val="32"/>
          <w:cs/>
        </w:rPr>
        <w:t>ประกาศ ณ วันที่ ๒๔ ธันวาคม พ.ศ. ๒๕๕๘</w:t>
      </w:r>
      <w:r w:rsidRPr="00C6213E">
        <w:rPr>
          <w:rFonts w:asciiTheme="majorBidi" w:hAnsiTheme="majorBidi" w:cstheme="majorBidi"/>
          <w:color w:val="000000"/>
          <w:sz w:val="32"/>
          <w:szCs w:val="32"/>
        </w:rPr>
        <w:t> </w:t>
      </w:r>
    </w:p>
    <w:p w14:paraId="66A11F7A" w14:textId="77777777" w:rsidR="00C6213E" w:rsidRPr="00C6213E" w:rsidRDefault="00C6213E" w:rsidP="00C6213E">
      <w:pPr>
        <w:pStyle w:val="NormalWeb"/>
        <w:spacing w:before="0" w:beforeAutospacing="0" w:after="0" w:afterAutospacing="0"/>
        <w:ind w:right="2815"/>
        <w:jc w:val="right"/>
        <w:rPr>
          <w:rFonts w:asciiTheme="majorBidi" w:hAnsiTheme="majorBidi" w:cstheme="majorBidi"/>
          <w:sz w:val="22"/>
          <w:szCs w:val="22"/>
        </w:rPr>
      </w:pPr>
      <w:r w:rsidRPr="00C6213E">
        <w:rPr>
          <w:rFonts w:asciiTheme="majorBidi" w:hAnsiTheme="majorBidi" w:cstheme="majorBidi"/>
          <w:color w:val="000000"/>
          <w:sz w:val="32"/>
          <w:szCs w:val="32"/>
          <w:cs/>
        </w:rPr>
        <w:t>พรรณี ศรียุทธศักดิ์</w:t>
      </w:r>
      <w:r w:rsidRPr="00C6213E">
        <w:rPr>
          <w:rFonts w:asciiTheme="majorBidi" w:hAnsiTheme="majorBidi" w:cstheme="majorBidi"/>
          <w:color w:val="000000"/>
          <w:sz w:val="32"/>
          <w:szCs w:val="32"/>
        </w:rPr>
        <w:t> </w:t>
      </w:r>
    </w:p>
    <w:p w14:paraId="4EDB12A2" w14:textId="22C1D8E4" w:rsidR="00C6213E" w:rsidRPr="00C6213E" w:rsidRDefault="00C6213E" w:rsidP="00C6213E">
      <w:pPr>
        <w:pStyle w:val="NormalWeb"/>
        <w:spacing w:before="0" w:beforeAutospacing="0" w:after="0" w:afterAutospacing="0"/>
        <w:ind w:right="1913"/>
        <w:jc w:val="right"/>
        <w:rPr>
          <w:rFonts w:asciiTheme="majorBidi" w:hAnsiTheme="majorBidi" w:cstheme="majorBidi" w:hint="cs"/>
        </w:rPr>
      </w:pPr>
      <w:r w:rsidRPr="00C6213E">
        <w:rPr>
          <w:rFonts w:asciiTheme="majorBidi" w:hAnsiTheme="majorBidi" w:cstheme="majorBidi"/>
          <w:color w:val="000000"/>
          <w:sz w:val="32"/>
          <w:szCs w:val="32"/>
          <w:cs/>
        </w:rPr>
        <w:t>อธิบดีกรมสวัสดิการและคุ้มครองแรงงาน</w:t>
      </w:r>
    </w:p>
    <w:sectPr w:rsidR="00C6213E" w:rsidRPr="00C621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75E"/>
    <w:rsid w:val="00084351"/>
    <w:rsid w:val="007C175E"/>
    <w:rsid w:val="00C6213E"/>
    <w:rsid w:val="00F5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5BE6D"/>
  <w15:chartTrackingRefBased/>
  <w15:docId w15:val="{848C7BA8-FA6C-432C-9D4F-63DD53057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GB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62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573</Words>
  <Characters>3269</Characters>
  <Application>Microsoft Office Word</Application>
  <DocSecurity>0</DocSecurity>
  <Lines>27</Lines>
  <Paragraphs>7</Paragraphs>
  <ScaleCrop>false</ScaleCrop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Direction Laptop 3</dc:creator>
  <cp:keywords/>
  <dc:description/>
  <cp:lastModifiedBy>Direction Laptop 3</cp:lastModifiedBy>
  <cp:revision>2</cp:revision>
  <dcterms:created xsi:type="dcterms:W3CDTF">2023-05-02T08:26:00Z</dcterms:created>
  <dcterms:modified xsi:type="dcterms:W3CDTF">2023-05-02T08:32:00Z</dcterms:modified>
</cp:coreProperties>
</file>