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31D7" w14:textId="77777777" w:rsidR="0059703A" w:rsidRPr="0059703A" w:rsidRDefault="0059703A" w:rsidP="0059703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6"/>
          <w:szCs w:val="36"/>
          <w:cs/>
          <w:lang w:eastAsia="en-GB"/>
          <w14:ligatures w14:val="none"/>
        </w:rPr>
        <w:t>กฎกระทรวง</w:t>
      </w:r>
    </w:p>
    <w:p w14:paraId="473BC95E" w14:textId="77777777" w:rsidR="0059703A" w:rsidRPr="0059703A" w:rsidRDefault="0059703A" w:rsidP="0059703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6"/>
          <w:szCs w:val="36"/>
          <w:cs/>
          <w:lang w:eastAsia="en-GB"/>
          <w14:ligatures w14:val="none"/>
        </w:rPr>
        <w:t>กำหนดมาตรฐานในการบริหาร จัดการ และดำเนินการ</w:t>
      </w:r>
    </w:p>
    <w:p w14:paraId="5BA8EE78" w14:textId="77777777" w:rsidR="0059703A" w:rsidRPr="0059703A" w:rsidRDefault="0059703A" w:rsidP="0059703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6"/>
          <w:szCs w:val="36"/>
          <w:cs/>
          <w:lang w:eastAsia="en-GB"/>
          <w14:ligatures w14:val="none"/>
        </w:rPr>
        <w:t>ด้านความปลอดภัย อาชีวอนามัย และสภาพแวดล้อมในการทำงานเกี่ยวกับงานก่อสร้าง</w:t>
      </w:r>
    </w:p>
    <w:p w14:paraId="7AD14AD5" w14:textId="77777777" w:rsidR="0059703A" w:rsidRDefault="0059703A" w:rsidP="0059703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6"/>
          <w:szCs w:val="36"/>
          <w:cs/>
          <w:lang w:eastAsia="en-GB"/>
          <w14:ligatures w14:val="none"/>
        </w:rPr>
        <w:t>พ.ศ. ๒๕๖๔</w:t>
      </w:r>
    </w:p>
    <w:p w14:paraId="2C6E87E0" w14:textId="275F5A0B" w:rsidR="0059703A" w:rsidRDefault="0059703A" w:rsidP="0059703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  <w:t xml:space="preserve">_________________________ </w:t>
      </w:r>
    </w:p>
    <w:p w14:paraId="08AC722C" w14:textId="77777777" w:rsidR="0059703A" w:rsidRPr="0059703A" w:rsidRDefault="0059703A" w:rsidP="0059703A">
      <w:pPr>
        <w:spacing w:after="0" w:line="240" w:lineRule="auto"/>
        <w:jc w:val="center"/>
        <w:rPr>
          <w:rFonts w:asciiTheme="majorBidi" w:eastAsia="Times New Roman" w:hAnsiTheme="majorBidi" w:cstheme="majorBidi" w:hint="cs"/>
          <w:kern w:val="0"/>
          <w:sz w:val="36"/>
          <w:szCs w:val="36"/>
          <w:lang w:eastAsia="en-GB"/>
          <w14:ligatures w14:val="none"/>
        </w:rPr>
      </w:pPr>
    </w:p>
    <w:p w14:paraId="4A30B408" w14:textId="00FBAC40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อาศัยอำนาจตามความในมาตรา ๕ วรรคหนึ่ง และมาตรา ๘ วรรคหนึ่ง แห่งพระราชบัญญัติ</w:t>
      </w:r>
    </w:p>
    <w:p w14:paraId="0552AAE4" w14:textId="520BBA23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 อาชีวอนามัย และสภาพแวดล้อมในการทำงาน พ.ศ. ๒๕๕๔ รัฐมนตรีว่าการกระทรวงแรงงานออกกฎกระทรวงไว้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ดังต่อไปนี้</w:t>
      </w:r>
    </w:p>
    <w:p w14:paraId="4F72A626" w14:textId="26F0B4F9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 กฎกระทรวงนี้ให้ใช้บังคับเมื่อพ้นกำหนดเก้าสิบวันนับแต่วันประกาศในราชกิจจานุเบกษา</w:t>
      </w:r>
    </w:p>
    <w:p w14:paraId="7C5CD7EB" w14:textId="77777777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เป็นต้นไป</w:t>
      </w:r>
    </w:p>
    <w:p w14:paraId="10D44397" w14:textId="7B5B74BE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 ในกฎกระทรวงนี้</w:t>
      </w:r>
    </w:p>
    <w:p w14:paraId="3A31BD04" w14:textId="7E9A9761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งานก่อสร้าง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การก่อสร้างสิ่งก่อสร้างทุกชนิด เช่น อาคาร สนามบิน</w:t>
      </w:r>
    </w:p>
    <w:p w14:paraId="212D0F08" w14:textId="77777777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ทางรถไฟ ทางรถราง ถนน อุโมงค์ ท่เรือ อู่เรือ คานเรือ สะพานเทียบเรือ สะพาน ทางน้ำ</w:t>
      </w:r>
    </w:p>
    <w:p w14:paraId="58A671CF" w14:textId="77777777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ท่อระบายน้ำ ประปา รั้ว กำแพง ประตู ป้ายหรือสิ่งที่สร้างขึ้นสำหรับติดหรือตั้งป้าย พื้นที่หรือ</w:t>
      </w:r>
    </w:p>
    <w:p w14:paraId="0468EC1E" w14:textId="77777777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สิ่งก่อสร้างเพื่อจอดรถ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กลับรถ ทางเข้าออกของรถ และหมายความรวมถึงงานต่อเติม ซ่อมแซม</w:t>
      </w:r>
    </w:p>
    <w:p w14:paraId="4836ED2D" w14:textId="77777777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ปรับปรุง ดัดแปลง เคลื่อนย้าย รื้อถอน หรือทำลายสิ่งก่อสร้างนั้นด้วย</w:t>
      </w:r>
    </w:p>
    <w:p w14:paraId="7E35AC9D" w14:textId="0BAE55E8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อาคาร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อาคารตามกฎหมายว่าด้วยการควบคุมอาคาร</w:t>
      </w:r>
    </w:p>
    <w:p w14:paraId="6C2BF7FF" w14:textId="3A226DE3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เขตก่อสร้าง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พื้นที่ที่ดำเนินการก่อสร้าง รวมถึงพื้นที่ที่นายจ้างได้กำหนด</w:t>
      </w:r>
    </w:p>
    <w:p w14:paraId="61A8D570" w14:textId="77777777" w:rsidR="0059703A" w:rsidRDefault="0059703A" w:rsidP="0059703A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9703A">
        <w:rPr>
          <w:rFonts w:asciiTheme="majorBidi" w:hAnsiTheme="majorBidi" w:cstheme="majorBidi"/>
          <w:sz w:val="32"/>
          <w:szCs w:val="32"/>
          <w:cs/>
        </w:rPr>
        <w:t>เพิ่มเติมจากพื้นที่ที่ดำเนินการก่อสร้างตามกฎกระทรวงนี้</w:t>
      </w:r>
    </w:p>
    <w:p w14:paraId="5C97D236" w14:textId="25110746" w:rsidR="0059703A" w:rsidRPr="0059703A" w:rsidRDefault="0059703A" w:rsidP="0059703A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59703A">
        <w:rPr>
          <w:rFonts w:asciiTheme="majorBidi" w:hAnsiTheme="majorBidi" w:cstheme="majorBidi"/>
          <w:sz w:val="32"/>
          <w:szCs w:val="32"/>
        </w:rPr>
        <w:t>"</w:t>
      </w:r>
      <w:r w:rsidRPr="0059703A">
        <w:rPr>
          <w:rFonts w:asciiTheme="majorBidi" w:hAnsiTheme="majorBidi" w:cstheme="majorBidi"/>
          <w:sz w:val="32"/>
          <w:szCs w:val="32"/>
          <w:cs/>
        </w:rPr>
        <w:t>เขตอันตราย</w:t>
      </w:r>
      <w:r w:rsidRPr="0059703A">
        <w:rPr>
          <w:rFonts w:asciiTheme="majorBidi" w:hAnsiTheme="majorBidi" w:cstheme="majorBidi"/>
          <w:sz w:val="32"/>
          <w:szCs w:val="32"/>
        </w:rPr>
        <w:t xml:space="preserve">" </w:t>
      </w:r>
      <w:r w:rsidRPr="0059703A">
        <w:rPr>
          <w:rFonts w:asciiTheme="majorBidi" w:hAnsiTheme="majorBidi" w:cstheme="majorBidi"/>
          <w:sz w:val="32"/>
          <w:szCs w:val="32"/>
          <w:cs/>
        </w:rPr>
        <w:t>หมายความว่า พื้นที่ที่กำลังก่อสร้าง พื้นที่ที่ติดตั้งนั่งร้าน ปั้นจั่น หรือ</w:t>
      </w:r>
    </w:p>
    <w:p w14:paraId="476836BC" w14:textId="77777777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เครื่องจักรหรือบริภัณฑ์ไฟฟ้าเพื่องานก่อสร้าง พื้นที่ที่เป็นทางลำเลียงวัสดุเพื่องานก่อสร้าง พื้นที่</w:t>
      </w:r>
    </w:p>
    <w:p w14:paraId="0408B154" w14:textId="77777777" w:rsidR="0059703A" w:rsidRPr="0059703A" w:rsidRDefault="0059703A" w:rsidP="0059703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ที่ใช้เป็นสถานที่เก็บเชื้อเพลิงหรือวัตถุระเบิด พื้นที่ที่ลูกจ้างทำงานในที่สูง พื้นที่ที่อาจมีการกระเด็น</w:t>
      </w:r>
    </w:p>
    <w:p w14:paraId="67DB7AC9" w14:textId="5C878DA0" w:rsidR="00F53AF3" w:rsidRDefault="0059703A" w:rsidP="0059703A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703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ตกหล่นหรือพังทลายของวัสดุสิ่งของ รวมถึงพื้นที่ที่นายจ้างได้กำหนดเพิ่มเติม</w:t>
      </w:r>
    </w:p>
    <w:p w14:paraId="7BF79FDB" w14:textId="77777777" w:rsidR="0059703A" w:rsidRDefault="0059703A" w:rsidP="0059703A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C4B09B2" w14:textId="77777777" w:rsidR="0059703A" w:rsidRDefault="0059703A" w:rsidP="0059703A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30CD4D1" w14:textId="77777777" w:rsidR="0059703A" w:rsidRDefault="0059703A" w:rsidP="0059703A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B7FF0D4" w14:textId="77777777" w:rsidR="0059703A" w:rsidRDefault="0059703A" w:rsidP="0059703A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F30C1A7" w14:textId="77777777" w:rsidR="0059703A" w:rsidRDefault="0059703A" w:rsidP="0059703A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2B638DD" w14:textId="79FA3FCD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ค้ำยัน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ค้ำยันตามกฎกระทรวงว่าด้วยการกำหนดมาตรฐานในการบริหาร</w:t>
      </w:r>
    </w:p>
    <w:p w14:paraId="33B05106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จัดการ และดำเนินการด้านความปลอดภัย อาชีวอนามัย และสภาพแวดล้อมในการทำงานเกี่ยวกับ</w:t>
      </w:r>
    </w:p>
    <w:p w14:paraId="0E212BC0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นั่งร้านและค้ำยัน</w:t>
      </w:r>
    </w:p>
    <w:p w14:paraId="29980CB0" w14:textId="106E8F51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เสาเข็ม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สิ่งที่รับน้ำหนักของโครงสร้างต่าง ๆ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โดยถ่ายน้ำหนัก</w:t>
      </w:r>
    </w:p>
    <w:p w14:paraId="492B8EA8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จากโครงสร้างอาคารหรือสิ่งก่อสร้างอื่นสู่ดิน หรือเพื่อใช้เป็นกำแพงกันดิน</w:t>
      </w:r>
    </w:p>
    <w:p w14:paraId="270CB141" w14:textId="7C7CC301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เครื่องตอกเสาเข็ม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เครื่องจักรและส่วนประกอบที่อาจแยกออกจากกัน</w:t>
      </w:r>
    </w:p>
    <w:p w14:paraId="2CF8C582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หรือรวมเป็นชุดเดียวกันเพื่อใช้ในการตอกเสาเข็ม</w:t>
      </w:r>
    </w:p>
    <w:p w14:paraId="5EBDDD39" w14:textId="5952007D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เครื่องขุดเจาะ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เครื่องจักรและส่วนประกอบที่อาจแยกออกจากกัน</w:t>
      </w:r>
    </w:p>
    <w:p w14:paraId="34DCBB1C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หรือรวมเป็นชุดเดียวกันเพื่อใช้ในการขุดหรือเจาะ</w:t>
      </w:r>
    </w:p>
    <w:p w14:paraId="1302EE20" w14:textId="39E99074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ค่าความปลอดภัย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อัตราส่วนของหน่วยแรงหรือน้ำหนักบรรทุกที่ทำให้เกิด</w:t>
      </w:r>
    </w:p>
    <w:p w14:paraId="72760A01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การวิบัติต่อหน่วยแรงหรือน้ำหนักบรรทุกที่ใช้งานจริง</w:t>
      </w:r>
    </w:p>
    <w:p w14:paraId="356AB409" w14:textId="50579233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กำแพงพืด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สิ่งก่อสร้างที่เป็นกำแพงหรือผนังต่อเนื่องของโครงสร้างที่มีส่วนใด</w:t>
      </w:r>
    </w:p>
    <w:p w14:paraId="598997DB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ส่วนหนึ่งอยู่ใต้ดินเพื่อรับแรงหรือน้ำหนัก</w:t>
      </w:r>
    </w:p>
    <w:p w14:paraId="0E939D8E" w14:textId="4A90831F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ลิฟต์ขนส่งวัสดุชั่วคราว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เครื่องสำหรับใช้ขนส่งวัสดุขึ้นลงเป็นการชั่วคราว</w:t>
      </w:r>
    </w:p>
    <w:p w14:paraId="501000C4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ประกอบด้วยหอลิฟต์หรือปล่องลิฟต์ ตัวลิฟต์ และเครื่องจักร</w:t>
      </w:r>
    </w:p>
    <w:p w14:paraId="10FA312E" w14:textId="250318E0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ลิฟต์โดยสารชั่วคราว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เครื่องสำหรับใช้ขนส่งบุคคลขึ้นลงเป็นการชั่วคราว</w:t>
      </w:r>
    </w:p>
    <w:p w14:paraId="693D5A3F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ประกอบด้วยหอลิฟต์หรือปล่องลิฟต์ ตัวลิฟต์ และเครื่องจักร</w:t>
      </w:r>
    </w:p>
    <w:p w14:paraId="71BC06FD" w14:textId="02DE1056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ลวดสลิง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เชือกที่ทำด้วยเส้นลวดหลายเส้นที่ตีเกลียวรอบแกน</w:t>
      </w:r>
    </w:p>
    <w:p w14:paraId="0221E5DD" w14:textId="77777777" w:rsidR="00776E0E" w:rsidRDefault="00776E0E" w:rsidP="00776E0E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776E0E">
        <w:rPr>
          <w:rFonts w:asciiTheme="majorBidi" w:hAnsiTheme="majorBidi" w:cstheme="majorBidi"/>
          <w:sz w:val="32"/>
          <w:szCs w:val="32"/>
          <w:cs/>
        </w:rPr>
        <w:t>ชั้นเดียวหรือหลายชั้น</w:t>
      </w:r>
    </w:p>
    <w:p w14:paraId="6A62C158" w14:textId="697BF532" w:rsidR="00776E0E" w:rsidRPr="00776E0E" w:rsidRDefault="00776E0E" w:rsidP="00776E0E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76E0E">
        <w:rPr>
          <w:rFonts w:asciiTheme="majorBidi" w:hAnsiTheme="majorBidi" w:cstheme="majorBidi"/>
          <w:sz w:val="32"/>
          <w:szCs w:val="32"/>
        </w:rPr>
        <w:t xml:space="preserve"> </w:t>
      </w:r>
      <w:r w:rsidRPr="00776E0E">
        <w:rPr>
          <w:rFonts w:asciiTheme="majorBidi" w:hAnsiTheme="majorBidi" w:cstheme="majorBidi"/>
          <w:sz w:val="32"/>
          <w:szCs w:val="32"/>
        </w:rPr>
        <w:t>"</w:t>
      </w:r>
      <w:r w:rsidRPr="00776E0E">
        <w:rPr>
          <w:rFonts w:asciiTheme="majorBidi" w:hAnsiTheme="majorBidi" w:cstheme="majorBidi"/>
          <w:sz w:val="32"/>
          <w:szCs w:val="32"/>
          <w:cs/>
        </w:rPr>
        <w:t>รอก</w:t>
      </w:r>
      <w:r w:rsidRPr="00776E0E">
        <w:rPr>
          <w:rFonts w:asciiTheme="majorBidi" w:hAnsiTheme="majorBidi" w:cstheme="majorBidi"/>
          <w:sz w:val="32"/>
          <w:szCs w:val="32"/>
        </w:rPr>
        <w:t xml:space="preserve">" </w:t>
      </w:r>
      <w:r w:rsidRPr="00776E0E">
        <w:rPr>
          <w:rFonts w:asciiTheme="majorBidi" w:hAnsiTheme="majorBidi" w:cstheme="majorBidi"/>
          <w:sz w:val="32"/>
          <w:szCs w:val="32"/>
          <w:cs/>
        </w:rPr>
        <w:t>หมายความว่า อุปกรณ์ผ่อนแรงมีลักษณะคล้ายล้อเพื่ออำนวยความสะดวก</w:t>
      </w:r>
    </w:p>
    <w:p w14:paraId="69A0453A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ในการเคลื่อนย้ายสิ่งของโดยร้อยไว้กับเชือก โซ่ หรือลวดสลิง เพื่อใช้ในการทำงานก่อสร้าง</w:t>
      </w:r>
    </w:p>
    <w:p w14:paraId="448CB05D" w14:textId="537A7BEC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งานก่อสร้างในน้ำ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งานก่อสร้างทุกประเภทในน้ำหรือบนสิ่งก่อสร้าง</w:t>
      </w:r>
    </w:p>
    <w:p w14:paraId="6456C802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ที่อยู่เหนือน้ำ รวมถึงการก่อสร้างที่ใช้เรือ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แคร่ลอย หรือสิ่งอื่นใดที่ใช้งานในลักษณะเดียวกัน</w:t>
      </w:r>
    </w:p>
    <w:p w14:paraId="7043E7F7" w14:textId="1CF0E7C6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บริภัณฑ์ไฟฟ้า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บริภัณฑ์ไฟฟ้าตามกฎกระทรวงว่าด้วยการกำหนด</w:t>
      </w:r>
    </w:p>
    <w:p w14:paraId="7826D681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มาตรฐานในการบริหาร จัดการ และดำเนินการด้านความปลอดภัย อาชีวอนามัย และสภาพแวดล้อม</w:t>
      </w:r>
    </w:p>
    <w:p w14:paraId="050002BC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ในการทำงานเกี่ยวกับไฟฟ้า</w:t>
      </w:r>
    </w:p>
    <w:p w14:paraId="6C75A11D" w14:textId="60F86501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นั่งร้าน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นั่งร้นตามกฎกระทรวงว่าด้วยการกำหนดมาตรฐานในการบริหาร</w:t>
      </w:r>
    </w:p>
    <w:p w14:paraId="77B2C5ED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จัดการ และดำเนินการด้านความปลอดภัย อาชีวอนามัย และสภาพแวดล้อมในการทำงานเกี่ยวกับ</w:t>
      </w:r>
    </w:p>
    <w:p w14:paraId="2060009F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นั่งร้านและค้ำยัน</w:t>
      </w:r>
    </w:p>
    <w:p w14:paraId="61F6919C" w14:textId="3447BB8B" w:rsidR="00776E0E" w:rsidRDefault="00776E0E" w:rsidP="00776E0E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แคร่ลอย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เรือ แพ โป๊ะ หรือสิ่งอื่นที่มีลักษณะเดียวกัน</w:t>
      </w:r>
    </w:p>
    <w:p w14:paraId="7BB3279C" w14:textId="77777777" w:rsidR="00776E0E" w:rsidRDefault="00776E0E" w:rsidP="00776E0E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7413FBC" w14:textId="287EE89D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ผู้ควบคุมงาน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ผู้ซึ่งรับผิดชอบในการอำนวยการหรือควบคุมดูแล</w:t>
      </w:r>
    </w:p>
    <w:p w14:paraId="5D36D4FB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งานก่อสร้างตามลักษณะและประเภทของงาน</w:t>
      </w:r>
    </w:p>
    <w:p w14:paraId="1B95782E" w14:textId="27AE898E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วิศวกร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ผู้ได้รับใบอนุญาตเป็นผู้ประกอบวิชาชีพวิศวกรรมควบคุม</w:t>
      </w:r>
    </w:p>
    <w:p w14:paraId="50302BC4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ตามกฎหมายว่าด้วยวิศวกร</w:t>
      </w:r>
    </w:p>
    <w:p w14:paraId="630BDABD" w14:textId="77777777" w:rsidR="00776E0E" w:rsidRPr="00776E0E" w:rsidRDefault="00776E0E" w:rsidP="00776E0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๑</w:t>
      </w:r>
    </w:p>
    <w:p w14:paraId="58D36B03" w14:textId="77777777" w:rsidR="00776E0E" w:rsidRPr="00776E0E" w:rsidRDefault="00776E0E" w:rsidP="00776E0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บททั่วไป</w:t>
      </w:r>
    </w:p>
    <w:p w14:paraId="41BD3093" w14:textId="6DDFE11A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 ก่อนเริ่มงานก่อสร้างไม่น้อยกว่าสิบห้าวัน ให้นายจ้างแจ้งข้อมูลงานก่อสร้าง</w:t>
      </w:r>
    </w:p>
    <w:p w14:paraId="11FD531E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ดังต่อไปนี้ต่ออธิบดีหรือผู้ซึ่งอธิบดีมอบหมาย</w:t>
      </w:r>
    </w:p>
    <w:p w14:paraId="3E6A65F6" w14:textId="40CB9E74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งานอาคารที่มีพื้นที่รวมกันทุกชั้นหรือชั้นใดชั้นหนึ่งในหลังเดียวกันเกิน ๒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,00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๐ ตารางเมตร</w:t>
      </w:r>
    </w:p>
    <w:p w14:paraId="12D673D3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หรืออาคารที่มีความสูงตั้งแต่ ๑๕ เมตรขึ้นไป และมีพื้นที่รวมกันทุกชั้น หรือชั้นใดชั้นหนึ่ง</w:t>
      </w:r>
    </w:p>
    <w:p w14:paraId="482616E1" w14:textId="7777777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ในหลังเดียวกันเกิน ๑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,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๐๐๐ ตารางเมตร</w:t>
      </w:r>
    </w:p>
    <w:p w14:paraId="78489C89" w14:textId="5E8A934B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งานอาคารที่มีความสูงตั้งแต่ ๒๓ เมตรขึ้นไป</w:t>
      </w:r>
    </w:p>
    <w:p w14:paraId="14AA3C11" w14:textId="05418535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งานสะพานที่มีความยาวระหว่างกึ่งกลางตอม่อแรกถึงกึ่งกลางตอม่อสุดท้ายตั้งแต่</w:t>
      </w:r>
    </w:p>
    <w:p w14:paraId="61CF1B3C" w14:textId="17F704B7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</w:t>
      </w:r>
      <w:r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เมตรขึ้นไป งานสะพานข้ามทางแยกหรือทางยกระดับ สะพานกลับรถ หรือทางแยกต่างระดับ</w:t>
      </w:r>
    </w:p>
    <w:p w14:paraId="6154BC70" w14:textId="268BF2E3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proofErr w:type="gramStart"/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งานขุด</w:t>
      </w:r>
      <w:proofErr w:type="gramEnd"/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งานซ่อมแชม หรืองานรื้อถอนระบบสาธารณูปโภคที่ลึกตั้งแต่ ๓ เมตรขึ้นไป</w:t>
      </w:r>
    </w:p>
    <w:p w14:paraId="0ACE0742" w14:textId="1DC2362A" w:rsidR="00776E0E" w:rsidRPr="00776E0E" w:rsidRDefault="00776E0E" w:rsidP="00776E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๕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776E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งานอุโมงค์หรือทางลอด</w:t>
      </w:r>
    </w:p>
    <w:p w14:paraId="3D2D8229" w14:textId="77777777" w:rsidR="00143957" w:rsidRDefault="00776E0E" w:rsidP="00143957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76E0E">
        <w:rPr>
          <w:rFonts w:asciiTheme="majorBidi" w:hAnsiTheme="majorBidi" w:cstheme="majorBidi"/>
          <w:sz w:val="32"/>
          <w:szCs w:val="32"/>
          <w:cs/>
        </w:rPr>
        <w:t>งานก่อสร้างอื่นที่อธิบดีประกาศ</w:t>
      </w:r>
      <w:r w:rsidRPr="00143957">
        <w:rPr>
          <w:rFonts w:asciiTheme="majorBidi" w:hAnsiTheme="majorBidi" w:cstheme="majorBidi"/>
          <w:sz w:val="32"/>
          <w:szCs w:val="32"/>
          <w:cs/>
        </w:rPr>
        <w:t>กำหนด</w:t>
      </w:r>
    </w:p>
    <w:p w14:paraId="30313203" w14:textId="15E73E95" w:rsidR="00143957" w:rsidRPr="00143957" w:rsidRDefault="00143957" w:rsidP="00143957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43957">
        <w:rPr>
          <w:rFonts w:asciiTheme="majorBidi" w:hAnsiTheme="majorBidi" w:cstheme="majorBidi"/>
          <w:sz w:val="32"/>
          <w:szCs w:val="32"/>
          <w:cs/>
        </w:rPr>
        <w:t>การแจ้งตามวรรคหนึ่ง ให้เป็นไปตามแบบและวิธีการที่อธิบดีกำหนด ซึ่งอย่างน้อย</w:t>
      </w:r>
    </w:p>
    <w:p w14:paraId="6A585DFA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ต้องกำหนดให้แจ้งด้วยวิธีการทางอิเล็กทรอนิกส์ด้วย</w:t>
      </w:r>
    </w:p>
    <w:p w14:paraId="5B1A2532" w14:textId="63588BE1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 นายจ้างต้องดำเนินการให้พื้นที่ทำงานก่อสร้างมีความมั่นคงแข็งแรง สามารถรองรับ</w:t>
      </w:r>
    </w:p>
    <w:p w14:paraId="1511E627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น้ำหนักเครื่องจักร อุปกรณ์ และวัสดุในงานก่อสร้างได้อย่างปลอดภัย</w:t>
      </w:r>
    </w:p>
    <w:p w14:paraId="6AB72ABA" w14:textId="56FB27F4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นายจ้างต้องจัดให้มีผู้ควบคุมงานทำหน้าที่ตรวจความปลอดภัยในการทำงาน</w:t>
      </w:r>
    </w:p>
    <w:p w14:paraId="0FEF0321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ก่อนการทำงานและขณะทำงานทุกขั้นตอนเพื่อให้เกิดความปลอดภัย</w:t>
      </w:r>
    </w:p>
    <w:p w14:paraId="5F57CF7F" w14:textId="7C38A716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๖นายจ้างต้องจัดให้มีการรักษาความสะอาดในบริเวณเขตก่อสร้าง โดยจัดเก็บวัสดุ</w:t>
      </w:r>
    </w:p>
    <w:p w14:paraId="46C0120E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และอุปกรณ์ก่อสร้างให้เรียบร้อย และแยกของเหลือใช้หรือขยะทั้งที่เป็นอันตรายและไม่เป็นอันตราย</w:t>
      </w:r>
    </w:p>
    <w:p w14:paraId="51817189" w14:textId="246EE2F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 ในกรณีที่จะต้องมีการขนย้ายดินที่ขุดออกจากเขตก่อสร้าง นายจ้างต้องจัดให้มี</w:t>
      </w:r>
    </w:p>
    <w:p w14:paraId="6DED756D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สถานที่เก็บกองดินที่จะขนย้ายที่หมาะสมและต้องกำหนดมาตรการป้องกันอันตรายอันเกิดจากการเก็บ</w:t>
      </w:r>
    </w:p>
    <w:p w14:paraId="5A5BFF39" w14:textId="49BEBC93" w:rsidR="00776E0E" w:rsidRDefault="00143957" w:rsidP="00143957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กองดินนั้น รวมทั้งการฟุ้งกระจายของฝุ่นอันเกิดจากดินดังกล่าวด้วย</w:t>
      </w:r>
    </w:p>
    <w:p w14:paraId="7781BE85" w14:textId="77777777" w:rsidR="00143957" w:rsidRPr="00143957" w:rsidRDefault="00143957" w:rsidP="00143957">
      <w:pPr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7A0B623A" w14:textId="77777777" w:rsidR="00143957" w:rsidRDefault="00143957" w:rsidP="00776E0E">
      <w:pPr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201BB63B" w14:textId="77777777" w:rsidR="00143957" w:rsidRDefault="00143957" w:rsidP="00143957">
      <w:pPr>
        <w:spacing w:after="0" w:line="240" w:lineRule="auto"/>
        <w:rPr>
          <w:rFonts w:ascii="Times New Roman" w:eastAsia="Times New Roman" w:hAnsi="Times New Roman" w:cs="Angsana New"/>
          <w:kern w:val="0"/>
          <w:sz w:val="24"/>
          <w:szCs w:val="24"/>
          <w:lang w:eastAsia="en-GB"/>
          <w14:ligatures w14:val="none"/>
        </w:rPr>
      </w:pPr>
    </w:p>
    <w:p w14:paraId="59FE16F1" w14:textId="31095C41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 ในกรณีที่ลูกจ้างต้องทำงานก่อสร้างบนพื้นต่างระดับที่มีความสูงตั้งแต่ ๑.๕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 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เมตรขึ้นไป</w:t>
      </w:r>
    </w:p>
    <w:p w14:paraId="03C30C66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นายจ้างต้องจัดให้มีบันไดหรือทางลาดพร้อมทั้งติดตั้งราวกันตกตามมาตรฐานของสมาคม</w:t>
      </w:r>
    </w:p>
    <w:p w14:paraId="6CBF474B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วิศวกรรมสถานแห่งประเทศไทย ในพระบรมราชูปถัมภ์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หรือมาตรการอื่นใดเพื่อให้เกิดความปลอดภัย</w:t>
      </w:r>
    </w:p>
    <w:p w14:paraId="011F08D4" w14:textId="4F24E6E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 นายจ้างต้องมิให้ลูกจ้างทำงานก่อสร้างในขณะที่เกิดภัยธรรมชาติ หรือมีเหตุการณ์</w:t>
      </w:r>
    </w:p>
    <w:p w14:paraId="1EA254CE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ที่เกิดขึ้นโดยธรรมชาติ หรือมีเหตุอื่นใดที่อาจจะทำให้เกิดความไม่ปลอดภัยในการทำงานของลูกจ้าง</w:t>
      </w:r>
    </w:p>
    <w:p w14:paraId="549C279F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เว้นแต่เพื่อให้เกิดความปลอดภัยในงานก่อสร้างหรือเพื่อการช่วยเหลือหรือการบรรเทาเหตุ โดยให้</w:t>
      </w:r>
    </w:p>
    <w:p w14:paraId="05A8DA5E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นายจ้างแจ้งให้ลูกจ้างทราบถึงอันตรายที่อาจจะเกิดขึ้นจากการทำงาน ก่อนเข้าทำงาน และกำหนด</w:t>
      </w:r>
    </w:p>
    <w:p w14:paraId="39CDEA9E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มาตรการป้องกันอันตรายของลูกจ้างนั้นด้วย</w:t>
      </w:r>
    </w:p>
    <w:p w14:paraId="2BAE7828" w14:textId="55BB1C16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๑๐นายจ้างต้องจัดให้มีแสงสว่างฉุกเฉินในเขตก่อสร้างให้เพียงพอเพื่อใช้ในเวลาที่ไฟฟ้าดับ</w:t>
      </w:r>
    </w:p>
    <w:p w14:paraId="5F445851" w14:textId="06314E9D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 นายจ้างต้องติดป้ายเตือนอันตราย สัญญาณแสงสีส้ม ณ ทางเข้าออกของ</w:t>
      </w:r>
    </w:p>
    <w:p w14:paraId="5BFD07B2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ยานพาหนะทุกแห่ง และจัดให้มีผู้ให้สัญญาณในขณะที่มียานพาหนะเข้าออกเขตก่อสร้าง</w:t>
      </w:r>
    </w:p>
    <w:p w14:paraId="151D2390" w14:textId="2CA18F9D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๑๒ นายจ้างต้องติดป้ายแสดงหมายเลขโทรศัพท์ของหน่วยงานที่เกี่ยวข้อง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เพื่อขอ</w:t>
      </w:r>
    </w:p>
    <w:p w14:paraId="19EA145F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ความช่วยเหลือในยามฉุกเฉิน เช่น โรงพยาบาล หน่วยงานดับเพลิง หน่วยงานบรรเทาสาธารณภัย</w:t>
      </w:r>
    </w:p>
    <w:p w14:paraId="441C37CF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ที่ใกล้ที่สุดไว้ ณ เขตก่อสร้างให้เห็นได้อย่างชัดเจน</w:t>
      </w:r>
    </w:p>
    <w:p w14:paraId="0995DBFD" w14:textId="4D0F44D0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๑๓ นายจ้างต้องติดหรือตั้งป้ายสัญลักษณ์เตือนอันตรายและเครื่องหมายป้าย</w:t>
      </w:r>
    </w:p>
    <w:p w14:paraId="55253FF1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บังคับเกี่ยวกับความปลอดภัย อาชีวอนามัย และสภาพแวดล้อมในการทำงานที่เหมาะสมกับ</w:t>
      </w:r>
    </w:p>
    <w:p w14:paraId="1112E1E3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ลักษณะงาน เช่น ห้ามเข้า เขตอันตราย ระวังวัสดุตกหล่น ให้สวมใส่อุปกรณ์คุ้มครองความปลอดภัย</w:t>
      </w:r>
    </w:p>
    <w:p w14:paraId="1C707312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ส่วนบุคคล หรือข้อความอื่นที่เข้าใจง่ายและเห็นได้อย่างชัดเจน</w:t>
      </w:r>
    </w:p>
    <w:p w14:paraId="20FB3675" w14:textId="5DCFC40A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๑๔ ในการรับส่งลูกจ้างในระหว่างการทำงาน นายจ้างต้องใช้ยานพาหนะที่เหมาะสม</w:t>
      </w:r>
    </w:p>
    <w:p w14:paraId="38B83AF5" w14:textId="77777777" w:rsidR="00143957" w:rsidRDefault="00143957" w:rsidP="00143957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143957">
        <w:rPr>
          <w:rFonts w:asciiTheme="majorBidi" w:hAnsiTheme="majorBidi" w:cstheme="majorBidi"/>
          <w:sz w:val="32"/>
          <w:szCs w:val="32"/>
          <w:cs/>
        </w:rPr>
        <w:t>และปลอดภัย</w:t>
      </w:r>
      <w:r w:rsidRPr="001439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3957">
        <w:rPr>
          <w:rFonts w:asciiTheme="majorBidi" w:hAnsiTheme="majorBidi" w:cstheme="majorBidi"/>
          <w:sz w:val="32"/>
          <w:szCs w:val="32"/>
          <w:cs/>
        </w:rPr>
        <w:t xml:space="preserve">ข้อ </w:t>
      </w:r>
    </w:p>
    <w:p w14:paraId="323203E1" w14:textId="0EBAA83E" w:rsidR="00143957" w:rsidRPr="00143957" w:rsidRDefault="00143957" w:rsidP="00143957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43957">
        <w:rPr>
          <w:rFonts w:asciiTheme="majorBidi" w:hAnsiTheme="majorBidi" w:cstheme="majorBidi"/>
          <w:sz w:val="32"/>
          <w:szCs w:val="32"/>
          <w:cs/>
        </w:rPr>
        <w:t>๑๕ นายจ้างต้องกำหนดบริเวณเขตก่อสร้าง โดยทำรั้วสูงไม่น้อยกว่า ๒ เมตร</w:t>
      </w:r>
    </w:p>
    <w:p w14:paraId="43CBA1D5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ที่มั่นคงแข็งแรงไว้ตลอดแนวเขตก่อสร้าง หรือกั้นเขตด้วยวัสดุที่เหมาะสมตามลักษณะงาน และมีป้าย</w:t>
      </w:r>
    </w:p>
    <w:p w14:paraId="760C5313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เขตก่อสร้ง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แสดงให้เห็นได้อย่างชัดเจน และห้ามมิให้บุคคลซึ่งไม่เกี่ยวข้องเข้าไปในเขตก่อสร้างนั้น</w:t>
      </w:r>
    </w:p>
    <w:p w14:paraId="51DBF2EB" w14:textId="29D500D5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๑๖ นายจ้างต้องกำหนดเขตอันตรายในเขตก่อสร้าง โดยจัดทำรั้วหรือกั้นเขตด้วยวัสดุ</w:t>
      </w:r>
    </w:p>
    <w:p w14:paraId="7E02F450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ที่เหมาะสมกับอันตรายนั้น และมีป้าย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เขตอันตราย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แสดงให้เห็นได้อย่างชัดเจน และในเวลากลางคืน</w:t>
      </w:r>
    </w:p>
    <w:p w14:paraId="5263A430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ต้องจัดให้มีสัญญาณฟสีส้มตลอดเวลา และห้ามมิให้บุคคลซึ่งไม่เกี่ยวข้องเข้าไปในเขตอันตรายนั้น</w:t>
      </w:r>
    </w:p>
    <w:p w14:paraId="539E9A7B" w14:textId="6B8DA898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๑๗ นายจ้างอาจอนุญาตให้บุคคลใดเข้าพักหรืออาศัยในอาคารที่อยู่ในระหว่าง</w:t>
      </w:r>
    </w:p>
    <w:p w14:paraId="069940BF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การก่อสร้างหรือในเขตก่อสร้างได้หากได้จัดให้มีมาตรการด้านความปลอดภัยและได้รับความเห็นชอบ</w:t>
      </w:r>
    </w:p>
    <w:p w14:paraId="40558D9E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เป็นหนังสือจากวิศวกร และให้ปิดประกาศสำเนาหนังสือดังกล่าวไว้ ณ ที่ก่อสร้าง และต้องจัดให้มี</w:t>
      </w:r>
    </w:p>
    <w:p w14:paraId="2D26C303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ผู้ทำหน้าที่ดูแลให้มีการปฏิบัติตามมาตรการนั้นตลอดระยะเวลาที่มีการก่อสร้าง</w:t>
      </w:r>
    </w:p>
    <w:p w14:paraId="15EEF2CB" w14:textId="3489B86B" w:rsidR="00776E0E" w:rsidRPr="00143957" w:rsidRDefault="00143957" w:rsidP="00143957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๑๘ ในการอนุญาตตามข้อ ๑๗ นายจ้างต้อง</w:t>
      </w:r>
    </w:p>
    <w:p w14:paraId="11A268EC" w14:textId="77777777" w:rsidR="00143957" w:rsidRDefault="00143957" w:rsidP="00143957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25143D31" w14:textId="5ED1FD56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ติดป้ายแสดงเขตที่พักอาศัยให้เห็นได้อย่างชัดเจน ณ บริเวณที่พักอาศัย</w:t>
      </w:r>
    </w:p>
    <w:p w14:paraId="147C4810" w14:textId="38F0A33C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จัดทำรั้วที่พักอาศัยให้มั่นคงแข็งแรง</w:t>
      </w:r>
    </w:p>
    <w:p w14:paraId="7EE53752" w14:textId="02B30A38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กำหนดทางเข้าออกและจัดให้มีทางเดินเข้าออกที่พักอาศัยโดยมิให้ผ่านเขตอันตราย</w:t>
      </w:r>
    </w:p>
    <w:p w14:paraId="3A8836C1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หากจำเป็นต้องผ่านเขตอันตราย ต้องมีมาตรการพิเศษเพื่อความปลอดภัยของลูกจ้าง รวมทั้งต้องมี</w:t>
      </w:r>
    </w:p>
    <w:p w14:paraId="16A96E98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มาตรการป้องกันอันตรายจากสิ่งของตกจากที่สูงด้วย</w:t>
      </w:r>
    </w:p>
    <w:p w14:paraId="7D0486F2" w14:textId="009ECB4E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๑๙ ในกรณีที่มีทางร่วมหรือทางแยกในเขตก่อสร้าง นายจ้างต้องติดตั้งป้ายสัญลักษณ์</w:t>
      </w:r>
    </w:p>
    <w:p w14:paraId="31B9E7ED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เตือนหรือบังคับ และสัญญาณแสงสีส้ม เพื่อแสดงว่าข้างหน้าเป็นทางร่วมหรือทางแยก และต้องติดตั้ง</w:t>
      </w:r>
    </w:p>
    <w:p w14:paraId="44034C3C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กระจกนูนหรืออุปกรณ์อื่นที่มีคุณสมบัติเท่าเทียมกันขนาดเส้นผ่านศูนย์กลางไม่น้อยกว่า ๕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 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เชนติเมตร</w:t>
      </w:r>
    </w:p>
    <w:p w14:paraId="4D906B2B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บริเวณทางขนส่งที่เลี้ยวโค้งหรือหักมุม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เพื่อให้ลูกจ้างและผู้ขับขี่ยานพาหนะที่กำลังสวนทางมามองเห็น</w:t>
      </w:r>
    </w:p>
    <w:p w14:paraId="386C3480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ได้อย่างชัดเจน</w:t>
      </w:r>
    </w:p>
    <w:p w14:paraId="2A26F136" w14:textId="66EA1998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๒๐ นายจ้างต้องจัดและดูแลให้ลูกจ้างใช้อุปกรณ์คุ้มครองความปลอดภัยส่วนบุคคล</w:t>
      </w:r>
    </w:p>
    <w:p w14:paraId="33006EDF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ตลอดเวลาที่ทำงานก่อสร้าง</w:t>
      </w:r>
    </w:p>
    <w:p w14:paraId="32AA3B14" w14:textId="3DE4C725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๒๑ สำเนาเอกสารตามข้อ ๓๐ ข้อ ๓๒ ข้อ ๔๗ ข้อ ๔๘ ข้อ ๔๙ ข้อ ๕๗</w:t>
      </w:r>
    </w:p>
    <w:p w14:paraId="47A92E7B" w14:textId="544A3965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ข้อ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๒</w:t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 และข้อ ๖๓ จะอยู่ในรูปแบบอิเล็กทรอนิกส์ก็ได้</w:t>
      </w:r>
    </w:p>
    <w:p w14:paraId="4068F1B6" w14:textId="77777777" w:rsidR="00143957" w:rsidRPr="00143957" w:rsidRDefault="00143957" w:rsidP="00143957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๒</w:t>
      </w:r>
    </w:p>
    <w:p w14:paraId="150DA278" w14:textId="77777777" w:rsidR="00143957" w:rsidRPr="00143957" w:rsidRDefault="00143957" w:rsidP="00143957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งานเจาะและงานขุด</w:t>
      </w:r>
    </w:p>
    <w:p w14:paraId="471E96C8" w14:textId="3E88B919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๒๒ การเจาะหรือขุดรู หลุม บ่อ คู หรือสิ่งอื่นที่มีลักษณะเดียวกัน ในบริเวณ</w:t>
      </w:r>
    </w:p>
    <w:p w14:paraId="7B8B518A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ที่มีสาธารณูปโภคซึ่งอาจจะเกิดอันตรายต่อลูกจ้างหรือบุคคลอื่น นายจ้างต้องจัดให้มีการเคลื่อนย้าย</w:t>
      </w:r>
    </w:p>
    <w:p w14:paraId="7AC3C882" w14:textId="77777777" w:rsidR="00143957" w:rsidRDefault="00143957" w:rsidP="00143957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143957">
        <w:rPr>
          <w:rFonts w:asciiTheme="majorBidi" w:hAnsiTheme="majorBidi" w:cstheme="majorBidi"/>
          <w:sz w:val="32"/>
          <w:szCs w:val="32"/>
          <w:cs/>
        </w:rPr>
        <w:t>สาธารณูปโภคเหล่านั้น</w:t>
      </w:r>
    </w:p>
    <w:p w14:paraId="6C160AE6" w14:textId="43F022B8" w:rsidR="00143957" w:rsidRPr="00143957" w:rsidRDefault="00143957" w:rsidP="00143957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43957">
        <w:rPr>
          <w:rFonts w:asciiTheme="majorBidi" w:hAnsiTheme="majorBidi" w:cstheme="majorBidi"/>
          <w:sz w:val="32"/>
          <w:szCs w:val="32"/>
          <w:cs/>
        </w:rPr>
        <w:t>ในกรณีที่นายจ้างไม่สามารถดำเนินการตามวรรคหนึ่งได้เพราะเหตุที่ไม่อยู่ในความรับผิดชอบ</w:t>
      </w:r>
    </w:p>
    <w:p w14:paraId="24AD0E72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ของนายจ้าง นายจ้างต้องจัดให้มีมาตรการป้องกันมิให้ลูกจ้างหรือบุคคลอื่นได้รับอันตรายจากการเจาะ</w:t>
      </w:r>
    </w:p>
    <w:p w14:paraId="1E0FECAE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หรือขุดดังกล่าว</w:t>
      </w:r>
    </w:p>
    <w:p w14:paraId="63F78AB4" w14:textId="6E70B5E5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๒๓ การเจาะหรือขุดรู หลุม บ่อ คู หรือสิ่งอื่นที่มีลักษณะเดียวกัน นายจ้าง</w:t>
      </w:r>
    </w:p>
    <w:p w14:paraId="17645B5D" w14:textId="74FF1636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ต้องจัดให้มีราวกันตกตามมาตรฐานของสมาคมวิศวกรรมสถานแห่งประเทศไทย ในพระบรมราชูปถัมภ์ และป้ายเตือนอันตรายที่เห็นได้อย่างชัดเจนตามลักษณะของงานตลอดเวลาทำงาน และในเวลากลางคืน</w:t>
      </w:r>
    </w:p>
    <w:p w14:paraId="0011CEBD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ต้องจัดให้มีสัญญาณแสงสีส้มหรือป้ายสีสะท้อนแสงเตือนอันตรายให้เห็นได้อย่างชัดเจนและเหมาะสม</w:t>
      </w:r>
    </w:p>
    <w:p w14:paraId="4634D4DE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กับสภาพของลักษณะงาน</w:t>
      </w:r>
    </w:p>
    <w:p w14:paraId="73D728EE" w14:textId="790417EA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๒๔ การเจาะหรือขุดรู หลุม บ่อ คู หรือสิ่งอื่นที่มีลักษณะเดียวกันที่ลูกจ้างอาจพลัดตก</w:t>
      </w:r>
    </w:p>
    <w:p w14:paraId="204A2999" w14:textId="77777777" w:rsidR="00143957" w:rsidRPr="00143957" w:rsidRDefault="00143957" w:rsidP="00143957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นายจ้างต้องจัดให้มีแผ่นโลหะหรือวัสดุอื่นที่มีความแข็งแรงเพียงพอปิดคลุมบนบริเวณดังกล่าว และ</w:t>
      </w:r>
    </w:p>
    <w:p w14:paraId="5BB5E638" w14:textId="582AA53A" w:rsidR="00143957" w:rsidRDefault="00143957" w:rsidP="00143957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43957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ทำราวล้อมกั้นด้วยไม้ โลหะ หรือวัสดุอื่นที่มีคุณสมบัติเท่าเทียมกัน</w:t>
      </w:r>
    </w:p>
    <w:p w14:paraId="4F8A2DA4" w14:textId="77777777" w:rsidR="00143957" w:rsidRPr="00143957" w:rsidRDefault="00143957" w:rsidP="00143957">
      <w:pPr>
        <w:rPr>
          <w:rFonts w:asciiTheme="majorBidi" w:eastAsia="Times New Roman" w:hAnsiTheme="majorBidi" w:cstheme="majorBidi" w:hint="cs"/>
          <w:kern w:val="0"/>
          <w:sz w:val="48"/>
          <w:szCs w:val="48"/>
          <w:lang w:eastAsia="en-GB"/>
          <w14:ligatures w14:val="none"/>
        </w:rPr>
      </w:pPr>
    </w:p>
    <w:p w14:paraId="12ED45C3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ในกรณีที่การเจาะหรือขุดนั้นไม่อาจทำการปิดคลุมได้ ให้ทำราวล้อมกั้นตามวรรคหนึ่ง</w:t>
      </w:r>
    </w:p>
    <w:p w14:paraId="339A0137" w14:textId="66601AE6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๒๕ ในบริเวณที่มีการเจาะหรือขุดรู หลุม บ่อ คู หรือสิ่งอื่นที่มีลักษณะเดียวกัน</w:t>
      </w:r>
    </w:p>
    <w:p w14:paraId="362D5760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นายจ้างต้องจัดให้มีปลอกเหล็ก แผ่นเหล็ก ค้ำยัน หรืออุปกรณ์อื่นที่มีความมั่นคงแข็งแรงเพื่อป้องกัน</w:t>
      </w:r>
    </w:p>
    <w:p w14:paraId="047DC0CA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อันตรายที่เกิดจากดินพังทลาย และต้องจัดให้มีการตรวจสอบความมั่นคงแข็งแรงเพื่อให้เกิด</w:t>
      </w:r>
    </w:p>
    <w:p w14:paraId="6759C0B9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 โดยได้รับความเห็นชอบจากวิศวกร</w:t>
      </w:r>
    </w:p>
    <w:p w14:paraId="79437403" w14:textId="0FF4CAE4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๒๖ การเจาะหรือขุดรู หลุม บ่อ คู หรือสิ่งอื่นที่มีลักษณะเดียวกันที่ลึกตั้งแต่</w:t>
      </w:r>
    </w:p>
    <w:p w14:paraId="2BC68C21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เมตรขึ้นไป นายจ้างต้องจัดให้มีการคำนวณ ออกแบบ และกำหนดขั้นตอนการดำเนินการ</w:t>
      </w:r>
    </w:p>
    <w:p w14:paraId="7AFA9D56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โดยวิศวกรก่อนลงมือปฏิบัติงาน และต้องปฏิบัติตามแบบและขั้นตอนดังกล่าว รวมทั้งต้องติดตั้ง</w:t>
      </w:r>
    </w:p>
    <w:p w14:paraId="7B72D3CA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สิ่งป้องกันดินพังทลายไว้ด้วย</w:t>
      </w:r>
    </w:p>
    <w:p w14:paraId="7F33EDC8" w14:textId="3D183E6E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๒๗ ในกรณีที่ใช้ปิ้นจั่นหรือเครื่องจักรหนักปฏิบัติงาน หรือมีกองวัสดุหรืออุปกรณ์หนัก</w:t>
      </w:r>
    </w:p>
    <w:p w14:paraId="0636062C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อยู่บริเวณใกล้ปากรู หลุม บ่อ คู หรือพื้นที่อื่นที่มีลักษณะเดียวกัน นายจ้างต้องจัดให้มีการป้องกัน</w:t>
      </w:r>
    </w:p>
    <w:p w14:paraId="61978AD7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ดินพังทลายโดยติดตั้งเสาเข็มพืด 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sheet pile)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หรือโดยวิธีอื่นตามความเหมาะสมและมั่นคงแข็งแรง</w:t>
      </w:r>
    </w:p>
    <w:p w14:paraId="0DB6578A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โดยได้รับความเห็นชอบเป็นหนังสือจากวิศวกร และให้ปิดประกาศสำเนาหนังสือดังกล่าวไว้</w:t>
      </w:r>
    </w:p>
    <w:p w14:paraId="2748FF28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ณ สถานที่ก่อสร้าง</w:t>
      </w:r>
    </w:p>
    <w:p w14:paraId="367179F3" w14:textId="661FE53D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๒๘ ในกรณีที่ลูกจ้างต้องลงไปทำงานในรู หลุม บ่อ คู หรือสิ่งอื่นที่มีลักษณะเดียวกัน</w:t>
      </w:r>
    </w:p>
    <w:p w14:paraId="3A601FA4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นายจ้างต้องจัดให้มีมาตรการและอุปกรณ์ป้องกันอันตรายที่อาจเกิดขึ้นได้ และต้องแจ้งให้ลูกจ้างทราบถึง</w:t>
      </w:r>
    </w:p>
    <w:p w14:paraId="14AAB18B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อันตรายที่อาจจะเกิดขึ้นจากการทำงานก่อนเข้าทำงาน</w:t>
      </w:r>
    </w:p>
    <w:p w14:paraId="7369E89A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หากลูกจ้างต้องลงไปทำงานในสถานที่ตามวรรคหนึ่งที่มีความลึกตั้งแต่ ๒ เมตรขึ้นไป</w:t>
      </w:r>
    </w:p>
    <w:p w14:paraId="410D443F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</w:t>
      </w:r>
    </w:p>
    <w:p w14:paraId="34FFF8BC" w14:textId="70AA48D9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ทางขึ้นลงที่มั่นคงแข็งแรง สะดวก และปลอดภัย</w:t>
      </w:r>
    </w:p>
    <w:p w14:paraId="5AF60196" w14:textId="43396BE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๒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เครื่องสูบน้ำที่มีประสิทธิภาพและปลอดภัย</w:t>
      </w:r>
    </w:p>
    <w:p w14:paraId="44405835" w14:textId="77777777" w:rsidR="00024259" w:rsidRDefault="00024259" w:rsidP="0002425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024259">
        <w:rPr>
          <w:rFonts w:asciiTheme="majorBidi" w:hAnsiTheme="majorBidi" w:cstheme="majorBidi"/>
          <w:sz w:val="32"/>
          <w:szCs w:val="32"/>
        </w:rPr>
        <w:t>(</w:t>
      </w:r>
      <w:r w:rsidRPr="00024259">
        <w:rPr>
          <w:rFonts w:asciiTheme="majorBidi" w:hAnsiTheme="majorBidi" w:cstheme="majorBidi"/>
          <w:sz w:val="32"/>
          <w:szCs w:val="32"/>
          <w:cs/>
        </w:rPr>
        <w:t>๓) ระบบการถ่ายเทอากาศและแสงสว่างที่เพียงพอและเหมาะสม</w:t>
      </w:r>
    </w:p>
    <w:p w14:paraId="5498DABB" w14:textId="7384C454" w:rsidR="00024259" w:rsidRPr="00024259" w:rsidRDefault="00024259" w:rsidP="0002425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024259">
        <w:rPr>
          <w:rFonts w:asciiTheme="majorBidi" w:hAnsiTheme="majorBidi" w:cstheme="majorBidi"/>
          <w:sz w:val="32"/>
          <w:szCs w:val="32"/>
        </w:rPr>
        <w:t>(</w:t>
      </w:r>
      <w:r w:rsidRPr="00024259">
        <w:rPr>
          <w:rFonts w:asciiTheme="majorBidi" w:hAnsiTheme="majorBidi" w:cstheme="majorBidi"/>
          <w:sz w:val="32"/>
          <w:szCs w:val="32"/>
          <w:cs/>
        </w:rPr>
        <w:t>๔) ผู้ควบคุมงานซึ่งมีประสบการณ์ด้านงานดินและผ่านการอบรมหลักสูตรการช่วยเหลือ</w:t>
      </w:r>
    </w:p>
    <w:p w14:paraId="070C2110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และการปฐมพยาบาลเบื้องต้น ประจำบริเวณปากรู หลุม บ่อ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คู หรือสิ่งอื่นที่มีลักษณะเดียวกัน</w:t>
      </w:r>
    </w:p>
    <w:p w14:paraId="775D1037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เพื่อให้ความช่วยเหลือตลอดเวลาทำงาน</w:t>
      </w:r>
    </w:p>
    <w:p w14:paraId="48441108" w14:textId="476CAF38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อุปกรณ์เพื่อการสื่อสารหรือรับส่งสัญญาณในกรณีฉุกเฉินระหว่างผู้ควบคุมงานกับลูกจ้าง</w:t>
      </w:r>
    </w:p>
    <w:p w14:paraId="764E2DE7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ซึ่งต้องลงไปทำงานในรู หลุม บ่อ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คู หรือสิ่งอื่นที่มีลักษณะเดียวกัน</w:t>
      </w:r>
    </w:p>
    <w:p w14:paraId="3043FA7E" w14:textId="2F8AD5FB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สายหรือเชือกช่วยชีวิต และเข็มขัดนิรภัยที่เหมาะสมกับลักษณะงานพร้อมอุปกรณ์</w:t>
      </w:r>
    </w:p>
    <w:p w14:paraId="3AED8C1D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ที่สามารถเกาะเกี่ยวได้เพื่อช่วยเหลือกรณีฉุกเฉิน</w:t>
      </w:r>
    </w:p>
    <w:p w14:paraId="4625144B" w14:textId="7C3FC1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๒๙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นายจ้างต้องมิให้ลูกจ้างลงไปทำงานในรู หลุม บ่อ ดู หรือสิ่งอื่นที่มีลักษณะ</w:t>
      </w:r>
    </w:p>
    <w:p w14:paraId="001A9330" w14:textId="17886055" w:rsidR="00143957" w:rsidRPr="00024259" w:rsidRDefault="00024259" w:rsidP="00024259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เดียวกันที่มีขนาดกว้างน้อยกว่า ๗๕ เซนติเมตร และมีความลึกตั้งแต่ ๒ เมตรขึ้นไป</w:t>
      </w:r>
    </w:p>
    <w:p w14:paraId="57CAD930" w14:textId="77777777" w:rsidR="00024259" w:rsidRDefault="00024259" w:rsidP="00024259">
      <w:pPr>
        <w:spacing w:after="0" w:line="240" w:lineRule="auto"/>
        <w:rPr>
          <w:rFonts w:ascii="Times New Roman" w:eastAsia="Times New Roman" w:hAnsi="Times New Roman" w:cs="Angsana New"/>
          <w:kern w:val="0"/>
          <w:sz w:val="24"/>
          <w:szCs w:val="24"/>
          <w:lang w:eastAsia="en-GB"/>
          <w14:ligatures w14:val="none"/>
        </w:rPr>
      </w:pPr>
    </w:p>
    <w:p w14:paraId="0B6A7031" w14:textId="1D977E09" w:rsidR="00024259" w:rsidRPr="00024259" w:rsidRDefault="00024259" w:rsidP="00024259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หมวด ๓</w:t>
      </w:r>
    </w:p>
    <w:p w14:paraId="0D5EC6F8" w14:textId="77777777" w:rsidR="00024259" w:rsidRPr="00024259" w:rsidRDefault="00024259" w:rsidP="00024259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งานก่อสร้างที่มีเสาเข็มและกำแพงพืด</w:t>
      </w:r>
    </w:p>
    <w:p w14:paraId="0803D04B" w14:textId="2611CDC9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๓๐ ในการประกอบ ติดตั้ง ทดสอบ ตรวจสอบ ใช้ ซ่อมบำรุง เคลื่อนย้าย และรื้อถอน</w:t>
      </w:r>
    </w:p>
    <w:p w14:paraId="155A8991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เครื่องตอกเสาเข็มหรือเครื่องขุดเจาะ นายจ้างต้องปฏิบัติตามรายละเอียดคุณลักษณะและคู่มือการใช้งาน</w:t>
      </w:r>
    </w:p>
    <w:p w14:paraId="4D5C3B9E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ที่ผู้ผลิตกำหนดไว้ หากไม่มีรายละเอียดคุณลักษณะ และคู่มือการใช้งานดังกล่าว นายจ้างต้องดำเนินการ</w:t>
      </w:r>
    </w:p>
    <w:p w14:paraId="66680239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ให้วิศวกรเป็นผู้จัดทำรายละเอียดคุณลักษณะ และคู่มือการใช้งานเป็นหนังสือ และต้องมีสำเนาเอกสาร</w:t>
      </w:r>
    </w:p>
    <w:p w14:paraId="3F2A3F24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ดังกล่าวไว้ให้พนักงานตรวจความปลอดภัยตรวจสอบได้</w:t>
      </w:r>
    </w:p>
    <w:p w14:paraId="52C51A46" w14:textId="1512F4C1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รายละเอียดคุณลักษณะและคู่มือการใช้งานตามวรรคหนึ่งต้องเป็นภาษาไทย หรือภาษาอื่น</w:t>
      </w:r>
    </w:p>
    <w:p w14:paraId="6E8DD33B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ที่ลูกจ้างสามารถศึกษาและปฏิบัติเพื่อความปลอดภัยในการทำงานได้</w:t>
      </w:r>
    </w:p>
    <w:p w14:paraId="51ED7C8A" w14:textId="14105A2F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๓๑ เครื่องตอกเสาเข็มตามข้อ ๓๐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อย่างน้อยต้องมีคุณลักษณะ ดังต่อไปนี้</w:t>
      </w:r>
    </w:p>
    <w:p w14:paraId="1ECF8896" w14:textId="52607F76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โครงเครื่องตอกเสาเข็มต้องสร้างด้วยโลหะที่มีจุดคราก 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yield point)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</w:t>
      </w:r>
    </w:p>
    <w:p w14:paraId="1AB79CCA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,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๔๐๐ กิโลกรัมต่อตารางเซนติเมตร</w:t>
      </w:r>
    </w:p>
    <w:p w14:paraId="1106B100" w14:textId="5B06A928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โครงเครื่องตอกเสาเข็มต้องมีค่าความปลอดภัยไม่น้อยกว่า ๒</w:t>
      </w:r>
    </w:p>
    <w:p w14:paraId="48C108A5" w14:textId="299454D3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โครงเครื่องตอกเสาเข็มต้องมีการยึดโยง ค้ำยัน หรือตรึงให้มั่นคงแข็งแรงและปลอดภัย</w:t>
      </w:r>
    </w:p>
    <w:p w14:paraId="30756BE6" w14:textId="3A86EEB5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คานติดตั้งรอกและฐานรองรับคานต้องสามารถรับน้ำหนักรอก ลูกตุ้มและน้ำหนักเสาเข็ม</w:t>
      </w:r>
    </w:p>
    <w:p w14:paraId="23B914BF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รวมกันโดยมีค่าความปลอดภัยไม่น้อยกว่า ๕</w:t>
      </w:r>
    </w:p>
    <w:p w14:paraId="0E5DB416" w14:textId="6580573D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รางเลื่อนเครื่องตอกเสาเข็มต้องสามารถรับน้ำหนักได้ไม่น้อยกว่าสองเท่าของน้ำหนัก</w:t>
      </w:r>
    </w:p>
    <w:p w14:paraId="3BD27B85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ที่ใช้งานจริง</w:t>
      </w:r>
    </w:p>
    <w:p w14:paraId="14D97AC1" w14:textId="079FB5ED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ในกรณีที่ใช้เครื่องตอกเสาเข็มระบบดีเซลแฮมเมอร์ อุปกรณ์ที่ใช้ยึดกับโครงเครื่องตอกเสาเข็ม</w:t>
      </w:r>
    </w:p>
    <w:p w14:paraId="22B1C8FD" w14:textId="77777777" w:rsidR="00024259" w:rsidRDefault="00024259" w:rsidP="0002425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24259">
        <w:rPr>
          <w:rFonts w:asciiTheme="majorBidi" w:hAnsiTheme="majorBidi" w:cstheme="majorBidi"/>
          <w:sz w:val="32"/>
          <w:szCs w:val="32"/>
          <w:cs/>
        </w:rPr>
        <w:t>ต้องมีค่าความปลอดภัยไม่น้อยกว่า ๖</w:t>
      </w:r>
      <w:r w:rsidRPr="0002425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F5D6CD5" w14:textId="197863E2" w:rsidR="00024259" w:rsidRPr="00024259" w:rsidRDefault="00024259" w:rsidP="0002425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024259">
        <w:rPr>
          <w:rFonts w:asciiTheme="majorBidi" w:hAnsiTheme="majorBidi" w:cstheme="majorBidi"/>
          <w:sz w:val="32"/>
          <w:szCs w:val="32"/>
          <w:cs/>
        </w:rPr>
        <w:t>ข้อ ๓๒เมื่อติดตั้งเครื่องตอกเสาเข็มแล้วเสร็จ นายจ้างต้องจัดให้มีวิศวกรตรวจสอบ</w:t>
      </w:r>
    </w:p>
    <w:p w14:paraId="7E24F7EC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และรับรองว่าถูกต้องเป็นไปตามรายละเอียดคุณลักษณะตามข้อ ๓๑ แล้ว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จึงใช้เครื่องตอกเสาเข็มนั้นได้</w:t>
      </w:r>
    </w:p>
    <w:p w14:paraId="6B48230D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และต้องมีสำเนาเอกสารดังกล่าวไว้ให้พนักงานตรวจความปลอดภัยตรวจสอบได้</w:t>
      </w:r>
    </w:p>
    <w:p w14:paraId="49758F8D" w14:textId="1D4A63CA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๓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ก่อนเริ่มงานเสาเข็ม งานกำแพงพืด และเครื่องขุดเจาะในแต่ละวัน นายจ้าง</w:t>
      </w:r>
    </w:p>
    <w:p w14:paraId="3E10E85E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จัดให้มีผู้ควบคุมงานทำหน้าที่ตรวจสอบความเรียบร้อยของชิ้นส่วนหรือกลไกการทำงานของเครื่องจักร</w:t>
      </w:r>
    </w:p>
    <w:p w14:paraId="29AF3751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 อุปกรณ์ และพื้นที่การทำงาน ดังต่อไปนี้</w:t>
      </w:r>
    </w:p>
    <w:p w14:paraId="41E9D7BF" w14:textId="70A63719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ตรวจสอบอุปกรณ์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รางเลื่อน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แม่แรง และส่วนประกอบของเครื่องตอกเสาเข็มให้อยู่ใน</w:t>
      </w:r>
    </w:p>
    <w:p w14:paraId="43069281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สภาพที่ใช้งานได้อย่างปลอดภัย</w:t>
      </w:r>
    </w:p>
    <w:p w14:paraId="6E2F29B7" w14:textId="339CB14B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ตรวจสอบอุปกรณ์และส่วนประกอบของเครื่องขุดเจาะให้อยู่ในสภาพที่ใช้งานได้อย่าง</w:t>
      </w:r>
    </w:p>
    <w:p w14:paraId="0800C3D5" w14:textId="22603CEE" w:rsidR="00024259" w:rsidRPr="00024259" w:rsidRDefault="00024259" w:rsidP="00024259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ปลอดภัย</w:t>
      </w:r>
    </w:p>
    <w:p w14:paraId="3FE426DE" w14:textId="77777777" w:rsidR="00024259" w:rsidRPr="00024259" w:rsidRDefault="00024259" w:rsidP="00024259">
      <w:pPr>
        <w:rPr>
          <w:rFonts w:asciiTheme="majorBidi" w:eastAsia="Times New Roman" w:hAnsiTheme="majorBidi" w:cstheme="majorBidi" w:hint="cs"/>
          <w:kern w:val="0"/>
          <w:sz w:val="48"/>
          <w:szCs w:val="48"/>
          <w:lang w:eastAsia="en-GB"/>
          <w14:ligatures w14:val="none"/>
        </w:rPr>
      </w:pPr>
    </w:p>
    <w:p w14:paraId="73BC1961" w14:textId="4C99F9E3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1226A317" w14:textId="4A145C38" w:rsidR="00024259" w:rsidRPr="00024259" w:rsidRDefault="009A2D0A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ตรวจสอบบริเวณพื้นที่การทำงานเสาเข็มและกำแพงพืดให้มีความมั่นคงแข็งแรงเพียงพอ</w:t>
      </w:r>
    </w:p>
    <w:p w14:paraId="6F4B5EC7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ทั้งนี้ นายจ้างต้องเก็บเอกสารผลการตรวจสอบดังกล่าวไว้ให้พนักงานตรวจความปลอด ภัย</w:t>
      </w:r>
    </w:p>
    <w:p w14:paraId="397FE5B0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ตรวจสอบได้</w:t>
      </w:r>
    </w:p>
    <w:p w14:paraId="7A9B7244" w14:textId="0A22B99F" w:rsidR="00024259" w:rsidRPr="00024259" w:rsidRDefault="009A2D0A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๓๔</w:t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กรณีที่ต้องใช้เครื่องตอกเสาเข็มหรือเครื่องขุดเจาะที่มีควันไอเสีย นายจ้างต้องจัดให้มี</w:t>
      </w:r>
    </w:p>
    <w:p w14:paraId="4507266E" w14:textId="77777777" w:rsidR="009A2D0A" w:rsidRPr="00024259" w:rsidRDefault="00024259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มาตรการป้องกันมิให้ควันไอเสียของเครื่องตอกเสาเข็มหรือเครื่องขุดเจ าะฟุ้งกระจายเป็นอันตราย</w:t>
      </w:r>
      <w:r w:rsidR="009A2D0A"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ต่อลูกจ้าง</w:t>
      </w:r>
    </w:p>
    <w:p w14:paraId="387B9908" w14:textId="3E5A25E6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8AAAB55" w14:textId="7137C41A" w:rsidR="00024259" w:rsidRPr="00024259" w:rsidRDefault="009A2D0A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๓๕ ในกรณีที่มีการติดตั้ง เคลื่อนย้าย หรือการทำงานของเครื่องตอกเสาเข็ม หรือ</w:t>
      </w:r>
    </w:p>
    <w:p w14:paraId="467BDD81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เครื่องขุดเจาะอยู่ใกล้สายไฟฟ้า นายจ้างต้องดำเนินการให้มีระยะห่างและมาตรการป้องกันอันตราย</w:t>
      </w:r>
    </w:p>
    <w:p w14:paraId="18ED80FF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ตามมาตรฐานที่สมาคมวิศวกรรมสถานแห่งประเทศไทย ในพระบรมราชูปถัมภ์ หรือการไฟฟ้าประจำ</w:t>
      </w:r>
    </w:p>
    <w:p w14:paraId="6A7A7606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ท้องถิ่นกำหนด</w:t>
      </w:r>
    </w:p>
    <w:p w14:paraId="770EB7A4" w14:textId="036B1442" w:rsidR="00024259" w:rsidRPr="00024259" w:rsidRDefault="009A2D0A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๓๖ ในกรณีที่มีการติดตั้ง หรือการใช้เครื่องตอกเสาเข็มหรือเครื่องขุดเจาะ หรือการยก</w:t>
      </w:r>
    </w:p>
    <w:p w14:paraId="0AA80B43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เคลื่อนย้าย เครื่องตอกเสาเข็มหรือเครื่องขุดเจาะที่อยู่ใกล้เสาส่งคลื่นโทรคมนาคม ก่อนให้ลูกจ้างทำงาน</w:t>
      </w:r>
    </w:p>
    <w:p w14:paraId="6BC4C667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นายจ้างต้องต่อสายตัวนำกับเครื่องตอกเสาเข็มหรือเครื่องขุดเจาะเพื่อให้ประจุไฟฟ้าไหลลงดิน</w:t>
      </w:r>
    </w:p>
    <w:p w14:paraId="76FC5F0A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ตามมาตรฐานการติดตั้งทางไฟฟ้าสำหรับประเทศไทยที่สมาคมวิศวกรรมสถานแห่งประเทศไทย</w:t>
      </w:r>
    </w:p>
    <w:p w14:paraId="4AD70C20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ในพระบรมราชปถัมภ์ กำหนด</w:t>
      </w:r>
    </w:p>
    <w:p w14:paraId="36F90D74" w14:textId="3DF4D05D" w:rsidR="00024259" w:rsidRPr="00024259" w:rsidRDefault="009A2D0A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024259"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๓๗ ในกรณีที่เครื่องตอกเสาเข็มหรือเครื่องขุดเจาะขัดข้อง ชำรุด หรืออยู่ในสภาพที่</w:t>
      </w:r>
    </w:p>
    <w:p w14:paraId="0B85EF37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ไม่ปลอดภัย นายจ้างต้องมิให้ลูกจ้างใช้เครื่องตอกเสาเข็มหรือเครื่องขุดเจาะดังกล่าว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และติดป้ายห้ามใช้</w:t>
      </w:r>
    </w:p>
    <w:p w14:paraId="2C36BCD1" w14:textId="77777777" w:rsidR="00024259" w:rsidRPr="00024259" w:rsidRDefault="00024259" w:rsidP="000242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242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งานแสดงให้เห็นอย่างชัดเจน จนกว่าจะได้ซ่อมแชมแก้ไขให้อยู่ในสภาพที่ใช้งานได้อย่างปลอดภัย</w:t>
      </w:r>
    </w:p>
    <w:p w14:paraId="7A16EF8C" w14:textId="77777777" w:rsidR="009A2D0A" w:rsidRDefault="00024259" w:rsidP="009A2D0A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24259">
        <w:rPr>
          <w:rFonts w:asciiTheme="majorBidi" w:hAnsiTheme="majorBidi" w:cstheme="majorBidi"/>
          <w:sz w:val="32"/>
          <w:szCs w:val="32"/>
          <w:cs/>
        </w:rPr>
        <w:t>เสียก่อน</w:t>
      </w:r>
      <w:r w:rsidR="009A2D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0184AF01" w14:textId="5CF0C9B7" w:rsidR="009A2D0A" w:rsidRPr="009A2D0A" w:rsidRDefault="009A2D0A" w:rsidP="009A2D0A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9A2D0A">
        <w:rPr>
          <w:rFonts w:asciiTheme="majorBidi" w:hAnsiTheme="majorBidi" w:cstheme="majorBidi"/>
          <w:sz w:val="32"/>
          <w:szCs w:val="32"/>
          <w:cs/>
        </w:rPr>
        <w:t>ข้อ ๓๘ การปฏิบัติงานเกี่ยวกับเครื่องตอกเสาเข็มระบบไอน้ำ ระบบลม ระบบไฮดรอลิค</w:t>
      </w:r>
    </w:p>
    <w:p w14:paraId="5A3A5D41" w14:textId="77777777" w:rsidR="009A2D0A" w:rsidRPr="009A2D0A" w:rsidRDefault="009A2D0A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ระบบเครื่องยนต์เผาไหม้ภายใน ระบบดีซลแฮมเมอร์ หรือระบบอื่น รวมถึงเครื่องขุดเจาะ</w:t>
      </w:r>
    </w:p>
    <w:p w14:paraId="0C1860AF" w14:textId="77777777" w:rsidR="009A2D0A" w:rsidRPr="009A2D0A" w:rsidRDefault="009A2D0A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นายจ้างต้องจัดให้มีมาตรการเพื่อความปลอดภัยของลูกจ้างตามมาตรฐานที่สมาคมวิศวกรรมสถาน</w:t>
      </w:r>
    </w:p>
    <w:p w14:paraId="1E41BEE4" w14:textId="77777777" w:rsidR="009A2D0A" w:rsidRPr="009A2D0A" w:rsidRDefault="009A2D0A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แห่งประเทศไทย ในพระบรมราชปถัมภ์ กำหนด</w:t>
      </w:r>
    </w:p>
    <w:p w14:paraId="5B44F5D6" w14:textId="1C775510" w:rsidR="009A2D0A" w:rsidRPr="009A2D0A" w:rsidRDefault="009A2D0A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๓๙ ในบริเวณที่มีการตอกเสาเข็มหรือการทำงานขุดเจาะสำหรับงานเสาเข็ม นายจ้าง</w:t>
      </w:r>
    </w:p>
    <w:p w14:paraId="7F97F7BE" w14:textId="77777777" w:rsidR="009A2D0A" w:rsidRPr="009A2D0A" w:rsidRDefault="009A2D0A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ต้องดำเนินการไม่ให้มีสิ่งกีดขวางสายตาผู้บังคับเครื่องตอกเสาเข็มหรือเครื่องขุดเจาะที่จะมองเห็น</w:t>
      </w:r>
    </w:p>
    <w:p w14:paraId="04082E89" w14:textId="77777777" w:rsidR="009A2D0A" w:rsidRPr="009A2D0A" w:rsidRDefault="009A2D0A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การทำงานตอกเสาเข็มหรือขุดเจาะ</w:t>
      </w:r>
    </w:p>
    <w:p w14:paraId="48EDF0A5" w14:textId="68ED7922" w:rsidR="009A2D0A" w:rsidRPr="009A2D0A" w:rsidRDefault="00F31AC6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9A2D0A"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</w:t>
      </w:r>
      <w:r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="009A2D0A" w:rsidRPr="009A2D0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="009A2D0A"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นายจ้างต้องจัดให้มีป้ายพิกัดน้ำหนักยกและป้ายแนะนำการใช้เครื่องตอกเสาเข็ม</w:t>
      </w:r>
    </w:p>
    <w:p w14:paraId="6B35D097" w14:textId="77777777" w:rsidR="009A2D0A" w:rsidRPr="009A2D0A" w:rsidRDefault="009A2D0A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ไว้ที่จุดหรือตำแหน่งที่ผู้บังคับเครื่องตอกเสาเข็มเห็นได้อย่างชัดเจน</w:t>
      </w:r>
    </w:p>
    <w:p w14:paraId="0A902B38" w14:textId="794D04B6" w:rsidR="009A2D0A" w:rsidRPr="009A2D0A" w:rsidRDefault="00F31AC6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9A2D0A"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๔๑ ในการทำงานบังคับเครื่องตอกเสาเข็ม นายจ้างต้องจัดให้มีโครงเหล็กและหลังคา</w:t>
      </w:r>
    </w:p>
    <w:p w14:paraId="57D6A848" w14:textId="77777777" w:rsidR="009A2D0A" w:rsidRPr="009A2D0A" w:rsidRDefault="009A2D0A" w:rsidP="009A2D0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ลวดตาข่ายกันของตกอยู่เหนือศีรษะของผู้บังคับเครื่องตอกเสาเข็ม โดยต้องมีขนาดช่องลวดตาข่าย</w:t>
      </w:r>
    </w:p>
    <w:p w14:paraId="47C8491C" w14:textId="04D33846" w:rsidR="00143957" w:rsidRPr="009A2D0A" w:rsidRDefault="009A2D0A" w:rsidP="009A2D0A">
      <w:pPr>
        <w:rPr>
          <w:rFonts w:asciiTheme="majorBidi" w:eastAsia="Times New Roman" w:hAnsiTheme="majorBidi" w:cstheme="majorBidi"/>
          <w:kern w:val="0"/>
          <w:sz w:val="48"/>
          <w:szCs w:val="48"/>
          <w:lang w:eastAsia="en-GB"/>
          <w14:ligatures w14:val="none"/>
        </w:rPr>
      </w:pP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แต่ละด้านไม่เกิน ๒</w:t>
      </w:r>
      <w:r w:rsidR="00F31AC6"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9A2D0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9A2D0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มิลลิเมตร และขนาดเส้นผ่นศูนย์กลางของเส้นลวดไม่น้อยกว่า ๑.๒๕ มิลลิเมตร</w:t>
      </w:r>
    </w:p>
    <w:p w14:paraId="76C553A1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ทั้งนี้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อย่างน้อยต้องเป็นไปตามมาตรฐานผลิตภัณฑ์อุตสาหกรรม เว้นแต่อุปกรณ์เครื่องตอกเสาเข็มนั้น</w:t>
      </w:r>
    </w:p>
    <w:p w14:paraId="0B264C0A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จะมีหลังคาซึ่งมีความแข็งแรงปลอดภัย</w:t>
      </w:r>
    </w:p>
    <w:p w14:paraId="573FDB8C" w14:textId="1443CB8C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 ในการใช้เสาเข็มที่มีรูกลวงตรงกลางด้านในเสาเข็ม หรือรูกลวงบนพื้นดินที่เกิดจาก</w:t>
      </w:r>
    </w:p>
    <w:p w14:paraId="47D66160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งานเสาเข็มหรืองานขุดเจาะ ที่มีขนาดเส้นผ่านศูนย์กลางตั้งแต่ ๑๕ เชนติเมตรขึ้นไป เมื่องานเสาเข็ม</w:t>
      </w:r>
    </w:p>
    <w:p w14:paraId="06627FB6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หรืองานขุดเจาะนั้นแล้วเสร็จแต่ละหลุม นายจ้างต้องจัดให้มีการปิดปากรูกลวงทันทีด้วยวัสดุที่มี</w:t>
      </w:r>
    </w:p>
    <w:p w14:paraId="0BCA28CF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ความแข็งแรงที่สามารถป้องกันมิให้สิ่งของหรือผู้ใดตกไปในรูได้</w:t>
      </w:r>
    </w:p>
    <w:p w14:paraId="658C4FCF" w14:textId="07E47415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๔๓ งานเสาเข็มเจาะขนาดใหญ่ที่มีเส้นผ่านศูนย์กลางตั้งแต่ ๗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 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เซนติเมตรขึ้นไป</w:t>
      </w:r>
    </w:p>
    <w:p w14:paraId="52DEA465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นายจ้างต้องจัดให้มีวิศวกรที่มีประสบการณ์ด้านเสาเข็มเจาะประจำสถานที่ก่อสร้างตลอดเวลาทำงาน</w:t>
      </w:r>
    </w:p>
    <w:p w14:paraId="42559B9F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ของลูกจ้าง และลูกจ้างซึ่งทำงานต้องมีความชำนาญงานเสาเข็มเจาะขนาดใหญ่</w:t>
      </w:r>
    </w:p>
    <w:p w14:paraId="693FEFF0" w14:textId="62460246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๔๔ ในกรณีที่มีการทดสอบการรับน้ำหนักเสาเข็มเพื่อการก่อสร้าง นายจ้าง</w:t>
      </w:r>
    </w:p>
    <w:p w14:paraId="54E4A779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ต้องกำหนดพื้นที่การทดสอบการรับน้ำหนักเสาเข็มเป็นเขตอันตราย และจัดให้มีวิศวกรควบคุมดูแล</w:t>
      </w:r>
    </w:p>
    <w:p w14:paraId="62F9AC44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การทดสอบการรับน้ำหนักบรรทุกของเสาเข็ม โดยจัดให้มีการตรวจสอบวิธีการ ขั้นตอน และอุปกรณ์</w:t>
      </w:r>
    </w:p>
    <w:p w14:paraId="1F528858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ที่ใช้ในการทดสอบตามที่วิศวกรกำหนด เช่น แม่แรง มาตรวัด การยึดกับเสาเข็มสมอ แท่นรับน้ำหนัก</w:t>
      </w:r>
    </w:p>
    <w:p w14:paraId="3C455111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บรรทุก คานที่ใช้ทดสอบ โดยแสดงรายการคำนวณความแข็งแรงของอุปกรณ์ทดสอบทั้งหมด</w:t>
      </w:r>
    </w:p>
    <w:p w14:paraId="4A43BC63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ให้สามารถรับน้ำหนักทดสอบได้อย่างปลอดภัย</w:t>
      </w:r>
    </w:p>
    <w:p w14:paraId="239EF92F" w14:textId="32D21D8F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ในกรณีที่มีสิ่งบอกเหตุที่อาจทำให้เกิดอันตรายในระหว่างการทดสอบการรับน้ำหนักบรรทุก</w:t>
      </w:r>
    </w:p>
    <w:p w14:paraId="425AA7F8" w14:textId="77777777" w:rsidR="00F31AC6" w:rsidRDefault="00F31AC6" w:rsidP="00F31AC6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F31AC6">
        <w:rPr>
          <w:rFonts w:asciiTheme="majorBidi" w:hAnsiTheme="majorBidi" w:cstheme="majorBidi"/>
          <w:sz w:val="32"/>
          <w:szCs w:val="32"/>
          <w:cs/>
        </w:rPr>
        <w:t>ของเสาเข็ม ให้นายจ้างหยุดการทดสอบนั้นทันที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4463EFCD" w14:textId="4835A2B7" w:rsidR="00F31AC6" w:rsidRPr="00F31AC6" w:rsidRDefault="00F31AC6" w:rsidP="00F31AC6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F31AC6">
        <w:rPr>
          <w:rFonts w:asciiTheme="majorBidi" w:hAnsiTheme="majorBidi" w:cstheme="majorBidi"/>
          <w:sz w:val="32"/>
          <w:szCs w:val="32"/>
          <w:cs/>
        </w:rPr>
        <w:t>ข้อ ๔๕นายจ้างต้องจัดให้มีวิศวกรซึ่งมีประสบการณ์ควบคุมการทำงานด้านกำแพงพืด</w:t>
      </w:r>
    </w:p>
    <w:p w14:paraId="48F35C18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อยู่ประจำสถานที่ก่อสร้างตลอดเวลาทำงานเพื่อให้เกิดความปลอดภัยแก่ลูกจ้าง</w:t>
      </w:r>
    </w:p>
    <w:p w14:paraId="3B20EFA4" w14:textId="2D6BFEB9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๔๖ ในระหว่างการก่อสร้างชั้นใต้ดินและมีการขุดดินออกจากบริเวณกำแพงพืด นายจ้าง</w:t>
      </w:r>
    </w:p>
    <w:p w14:paraId="79964822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ต้องติดตั้งอุปกรณ์วัดค่าการเคลื่อนตัว เพื่อตรวจสอบการเคลื่อนตัวของกำแพงพืด และเตือนอันตราย</w:t>
      </w:r>
    </w:p>
    <w:p w14:paraId="155A2D3A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ที่อาจจะเกิดแก่ลูกจ้าง</w:t>
      </w:r>
    </w:p>
    <w:p w14:paraId="3F85BAB3" w14:textId="2317B9CE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ในกรณีที่ปรากฏการเคลื่อนตัวของกำแพงพืดมากกว่าที่วิศวกรกำหนด หรือมีสิ่งบอกเหตุ หรือ</w:t>
      </w:r>
    </w:p>
    <w:p w14:paraId="08583A73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พฤติการณ์ที่อาจจะเกิดอันตรายแก่ลูกจ้าง นายจ้างต้องสั่งให้หยุดการทำงานและจัดให้มีการเคลื่อนย้าย</w:t>
      </w:r>
    </w:p>
    <w:p w14:paraId="3BC703F3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ลูกจ้างออกจากบริเวณนั้นทันที เว้นแต่เป็นการทำงานเพื่อบรรเทาอันตรายที่เกิดขึ้น นายจ้างต้องจัดให้มี</w:t>
      </w:r>
    </w:p>
    <w:p w14:paraId="5CEF67A1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มาตรการป้องกันอันตรายเป็นกรณีพิเศษ</w:t>
      </w:r>
    </w:p>
    <w:p w14:paraId="676769F9" w14:textId="77777777" w:rsidR="00F31AC6" w:rsidRPr="00F31AC6" w:rsidRDefault="00F31AC6" w:rsidP="00F31AC6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๔</w:t>
      </w:r>
    </w:p>
    <w:p w14:paraId="0559512C" w14:textId="77777777" w:rsidR="00F31AC6" w:rsidRDefault="00F31AC6" w:rsidP="00F31AC6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ลิฟต์ชั่วคราวที่ใช้ในงานก่อสร้าง</w:t>
      </w:r>
    </w:p>
    <w:p w14:paraId="3CCB3448" w14:textId="5C159F54" w:rsidR="00F31AC6" w:rsidRPr="00F31AC6" w:rsidRDefault="00F31AC6" w:rsidP="00F31AC6">
      <w:pPr>
        <w:spacing w:after="0" w:line="240" w:lineRule="auto"/>
        <w:jc w:val="center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_________________________ </w:t>
      </w:r>
    </w:p>
    <w:p w14:paraId="4E8BC50C" w14:textId="603FC8F5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๔๗ ในการสร้าง ประกอบ ติดตั้ง ทดสอบ ตรวจสอบ ใช้ ซ่อมบำรุง และรื้อถอน</w:t>
      </w:r>
    </w:p>
    <w:p w14:paraId="341AE31F" w14:textId="631342CF" w:rsidR="00F31AC6" w:rsidRPr="00F31AC6" w:rsidRDefault="00F31AC6" w:rsidP="00F31AC6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ลิฟต์ขนส่งวัสดุชั่วคราว ลิฟต์โดยสารชั่วคราว ลิฟต์ที่ใช้ทั้งขนส่งวัสดุและโดยสารชั่วคราว นายจ้าง</w:t>
      </w:r>
    </w:p>
    <w:p w14:paraId="764A369D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ต้องปฏิบัติตามรายละเอียดคุณลักษณะและคู่มือการใช้งานที่ผู้ผลิตกำหนดไว้ หากไม่มีรายละเอียด</w:t>
      </w:r>
    </w:p>
    <w:p w14:paraId="181E204C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คุณลักษณะและคู่มือการใช้งานดังกล่าว นายจ้างต้องดำเนินการให้วิศวกรเป็นผู้จัดทำรายละเอียด</w:t>
      </w:r>
    </w:p>
    <w:p w14:paraId="125C65DC" w14:textId="62DB4BBF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คุณลักษณะและคู่มือการใช้งานเป็นหนังสือ และต้องมีสำเนาเอกสารดังกล่าวไว้ให้พนักงานตรวจความปลอดภัยตรวจสอบได้</w:t>
      </w:r>
    </w:p>
    <w:p w14:paraId="7DBC5A4C" w14:textId="1B3BDEB3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รายละเอียดคุณลักษณะและคู่มือการใช้งานตามวรรคหนึ่งต้องเป็นภาษาไทย หรือภาษาอื่น</w:t>
      </w:r>
    </w:p>
    <w:p w14:paraId="3DE10A59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ที่ลูกจ้างสามรถศึกษาและปฏิบัติเพื่อความปลอดภัยในการทำงานได้</w:t>
      </w:r>
    </w:p>
    <w:p w14:paraId="7D56D22B" w14:textId="11F5CC9C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ในกรณีที่มีการสร้างลิฟต์ขนส่งวัสดุชั่วคราว ลิฟต์โดยสารชั่วคราว และลิฟต์ที่ใช้ทั้งขนส่งวัสดุ</w:t>
      </w:r>
    </w:p>
    <w:p w14:paraId="06C9B3A9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และโดยสารชั่วคราว นายจ้างต้องจัดให้มีข้อกำหนดในการสร้างและข้อปฏิบัติในการใช้ และต้องมีสำเนา</w:t>
      </w:r>
    </w:p>
    <w:p w14:paraId="02FE0D93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เอกสารดังกล่าวไว้ให้พนักงานตรวจความปลอดภัยตรวจสอบได้</w:t>
      </w:r>
    </w:p>
    <w:p w14:paraId="675B7633" w14:textId="1DB73791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๔๘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เมื่อติดตั้งลิฟต์ขนส่งวัสดุชั่วคราว ลิฟต์โดยสารชั่วคราว และลิฟต์ที่ใช้ทั้งขนส่งวัสดุ</w:t>
      </w:r>
    </w:p>
    <w:p w14:paraId="3AD26C67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และโดยสารชั่วคราวแล้วเสร็จ นายจ้างต้องจัดให้มีการตรวจสอบก่อนการใช้งาน โดยวิศวกรและ</w:t>
      </w:r>
    </w:p>
    <w:p w14:paraId="35958F26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รับรองว่าถูกต้องเป็นไปตามรายละเอียดตามข้อ ๔๗ และต้องมีสำเนาเอกสารดังกล่าวไว้ให้พนักงานตรวจ</w:t>
      </w:r>
    </w:p>
    <w:p w14:paraId="45A17594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ความปลอดภัยตรวจสอบได้</w:t>
      </w:r>
    </w:p>
    <w:p w14:paraId="5E288143" w14:textId="18DB86AD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๔๙ นายจ้างต้องจัดให้มีการตรวจสอบส่วนประกอบและอุปกรณ์ของลิฟต์ขนส่ง</w:t>
      </w:r>
    </w:p>
    <w:p w14:paraId="52F3C0A7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วัสดุชั่วคราว ลิฟต์โดยสารชั่วคราว หรือลิฟต์ที่ใช้ทั้งขนส่งวัสดุและโดยสารชั่วคราวอย่างน้อยเดือนละ</w:t>
      </w:r>
    </w:p>
    <w:p w14:paraId="6C32B449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หนึ่งครั้ง โดยวิศวกรเป็นผู้ควบคุมและบันทึกวันเวลาที่ตรวจสอบ และต้องมีสำเนาเอกสารดังกล่าว</w:t>
      </w:r>
    </w:p>
    <w:p w14:paraId="703B4AC1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ไว้ให้พนักงานตรวจความปลอดภัยตรวจสอบได้</w:t>
      </w:r>
    </w:p>
    <w:p w14:paraId="2DAFC03B" w14:textId="38CA5BE3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๕๐ นายจ้างต้องติดป้ายบอกน้ำหนักบรรทุกสูงสุดสำหรับลิฟต์ขนส่งวัสดุชั่วคราว</w:t>
      </w:r>
    </w:p>
    <w:p w14:paraId="4A6E637C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หรือป้ายบอกน้ำหนักบรรทุกและจำนวนผู้โดยสารสูงสุดสำหรับลิฟต์โดยสารชั่วคราว หรือลิฟต์ที่ใช้</w:t>
      </w:r>
    </w:p>
    <w:p w14:paraId="07EB73E7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ทั้งขนส่งวัสดุและโดยสารชั่วคราวไว้ภายในและภายนอกลิฟต์ให้เห็นได้อย่างชัดเจน</w:t>
      </w:r>
    </w:p>
    <w:p w14:paraId="6ECA0EF3" w14:textId="4633E06B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๕๑ นายจ้างต้องควบคุมดูแลมิให้บุคคลใดโดยสารลิฟต์ขนส่งวัสดุชั่วคราว และให้ติดป้าย</w:t>
      </w:r>
    </w:p>
    <w:p w14:paraId="58AC7CA8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ห้ามโดยสารให้เห็นได้อย่างชัดเจน เว้นแต่เป็นการติดตั้ง ตรวจสอบ บำรุงรักษา และรื้อถอนโดยผู้ซึ่ง</w:t>
      </w:r>
    </w:p>
    <w:p w14:paraId="1E58F091" w14:textId="77777777" w:rsidR="00F31AC6" w:rsidRDefault="00F31AC6" w:rsidP="00F31AC6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F31AC6">
        <w:rPr>
          <w:rFonts w:asciiTheme="majorBidi" w:hAnsiTheme="majorBidi" w:cstheme="majorBidi"/>
          <w:sz w:val="32"/>
          <w:szCs w:val="32"/>
          <w:cs/>
        </w:rPr>
        <w:t>มีหน้าที่เกี่ยวข้องเท่านั้น และต้องจัดให้มีมาตรการป้องกันอันตรายด้วย</w:t>
      </w:r>
    </w:p>
    <w:p w14:paraId="2A0581C3" w14:textId="5511B7DA" w:rsidR="00F31AC6" w:rsidRPr="00F31AC6" w:rsidRDefault="00F31AC6" w:rsidP="00F31AC6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31AC6">
        <w:rPr>
          <w:rFonts w:asciiTheme="majorBidi" w:hAnsiTheme="majorBidi" w:cstheme="majorBidi"/>
          <w:sz w:val="32"/>
          <w:szCs w:val="32"/>
          <w:cs/>
        </w:rPr>
        <w:t>ข้อ ๕๒ นายจ้างต้องควบคุมดูแลมิให้บุคคลใดโดยสารบนหลังคาลิฟต์โดยสารชั่วคราว</w:t>
      </w:r>
    </w:p>
    <w:p w14:paraId="304FD6F4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เว้นแต่เป็นการติดตั้ง ตรวจสอบ บำรุงรักษา และรื้อถอนโดยผู้ซึ่งมีหน้าที่เกี่ยวข้องเท่านั้น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</w:t>
      </w:r>
    </w:p>
    <w:p w14:paraId="01F62290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ต้องจัดให้มีมาตรการป้องกันอันตรายด้วย</w:t>
      </w:r>
    </w:p>
    <w:p w14:paraId="5A98B292" w14:textId="23C7037C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๕๓ การใช้ลิฟต์ขนส่งวัสดุชั่วคราว ลิฟต์โดยสารชั่วคราว หรือลิฟต์ที่ใช้ทั้งขนส่ง</w:t>
      </w:r>
    </w:p>
    <w:p w14:paraId="2F077717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วัสดุและโดยสารชั่วคราว นายจ้างต้องดำเนินการเพื่อให้เกิดความปลอดภัยในการทำงาน ดังต่อไปนี้</w:t>
      </w:r>
    </w:p>
    <w:p w14:paraId="4C7074FD" w14:textId="24DD64FF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จัดให้มีข้อกำหนดการปฏิบัติงานเพื่อความปลอดภัยในการทำงานติดไว้บริเวณที่มี</w:t>
      </w:r>
    </w:p>
    <w:p w14:paraId="1144DA44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การใช้ลิฟต์ให้เห็นได้อย่างชัดเจน และควบคุมดูแลให้มีการปฏิบัติตามข้อกำหนดดังกล่าวโดยเคร่งครัด</w:t>
      </w:r>
    </w:p>
    <w:p w14:paraId="197619B4" w14:textId="5C783FE9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จัดให้มีลูกจ้างซึ่งอายุไม่ต่ำกว่าสิบแปดปีที่ได้รับการฝึกอบรมการบังคับลิฟต์</w:t>
      </w:r>
    </w:p>
    <w:p w14:paraId="1E82E151" w14:textId="62C4CE4D" w:rsidR="00F31AC6" w:rsidRPr="00F31AC6" w:rsidRDefault="00F31AC6" w:rsidP="00F31AC6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อย่างปลอดภัยมาแล้ว ทำหน้าที่เป็นผู้บังคับลิฟต์ประจำตลอดเวลาที่ใช้ลิฟต์</w:t>
      </w:r>
    </w:p>
    <w:p w14:paraId="09D67E74" w14:textId="252A858D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บริเวณที่ผู้บังคับลิฟต์ทำงานต้องจัดให้มีหลังคาที่มั่นคงแข็งแรงเพียงพอ เพื่อป้องกัน</w:t>
      </w:r>
    </w:p>
    <w:p w14:paraId="04BDE536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มิให้เกิดอันตรายจากการตกหล่นของวัสดุสิ่งของ</w:t>
      </w:r>
    </w:p>
    <w:p w14:paraId="040EFD85" w14:textId="6B5231FC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ก่อนการใช้งานทุกวัน ให้มีการตรวจสอบลิฟต์ หากส่วนใดชำรุดเสียหาย ต้องซ่อมแชม</w:t>
      </w:r>
    </w:p>
    <w:p w14:paraId="4E2093EF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ให้อยู่ในสภาพพร้อมใช้งาน</w:t>
      </w:r>
    </w:p>
    <w:p w14:paraId="52D80FA4" w14:textId="4B54807D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ในกรณีที่ลิฟต์ไม่อยู่ในสภาพพร้อมใช้งานหรือไม่มีผู้บังคับลิฟต์ ต้องปิดสวิตช์ พร้อมทั้ง</w:t>
      </w:r>
    </w:p>
    <w:p w14:paraId="45DCDBEC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ใส่กุญแจและติดป้ายห้ามใช้ลิฟต์ให้ลูกจ้างทราบ</w:t>
      </w:r>
    </w:p>
    <w:p w14:paraId="44EDC24D" w14:textId="03D223A4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จัดวางและป้องกันมิห้วัสดุตกหรือยื่นเข้าไปในโครงหอลิฟต์</w:t>
      </w:r>
    </w:p>
    <w:p w14:paraId="7043EE71" w14:textId="2FADF118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 ในการใช้ลิฟต์ขนรถหรือเครื่องมือที่มีล้อ ต้องป้องกันมิให้รถหรือเครื่องมือนั้นเคลื่อนที่ได้</w:t>
      </w:r>
    </w:p>
    <w:p w14:paraId="791F6985" w14:textId="3F06E722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๘) จัดให้มีสัญญาณเตือนเป็นเสียงหรือแสงเมื่อมีการใช้ลิฟต์</w:t>
      </w:r>
    </w:p>
    <w:p w14:paraId="452018EA" w14:textId="77777777" w:rsidR="00F31AC6" w:rsidRPr="00F31AC6" w:rsidRDefault="00F31AC6" w:rsidP="00F31AC6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๕</w:t>
      </w:r>
    </w:p>
    <w:p w14:paraId="7B689DC0" w14:textId="77777777" w:rsidR="00F31AC6" w:rsidRDefault="00F31AC6" w:rsidP="00F31AC6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เชือก ลวดสลิง และรอก</w:t>
      </w:r>
    </w:p>
    <w:p w14:paraId="0D692A99" w14:textId="77777777" w:rsidR="00A6166B" w:rsidRPr="00F31AC6" w:rsidRDefault="00A6166B" w:rsidP="00A6166B">
      <w:pPr>
        <w:spacing w:after="0" w:line="240" w:lineRule="auto"/>
        <w:jc w:val="center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_________________________ </w:t>
      </w:r>
    </w:p>
    <w:p w14:paraId="5DB5401B" w14:textId="77777777" w:rsidR="00A6166B" w:rsidRPr="00F31AC6" w:rsidRDefault="00A6166B" w:rsidP="00F31AC6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778B94C" w14:textId="2A7C5CE5" w:rsidR="00F31AC6" w:rsidRPr="00F31AC6" w:rsidRDefault="00A6166B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31AC6"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๕๔ การนำเชือกหรือลวดสลิงมาใช้กับรอก นายจ้างต้องควบคุมดูแลให้มีการใช้เชือก</w:t>
      </w:r>
    </w:p>
    <w:p w14:paraId="6D697DD6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หรือลวดสลิงที่มีขนาดเหมาะสมกับร่องรอก และเชือกหรือลวดสลิงต้องไม่ชำรุดเสียหาย จนทำให้</w:t>
      </w:r>
    </w:p>
    <w:p w14:paraId="030D63DF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ขาดความแข็งแรงทนทาน</w:t>
      </w:r>
    </w:p>
    <w:p w14:paraId="33BD0F7F" w14:textId="00047ADD" w:rsidR="00F31AC6" w:rsidRPr="00F31AC6" w:rsidRDefault="00A6166B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31AC6"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๕๕ ในกรณีมีจุดที่เชือกหรือลวดสลิงจะครูดได้ นายจ้างต้องจัดหาลูกกลิ้ง หรือวัสดุ</w:t>
      </w:r>
    </w:p>
    <w:p w14:paraId="7708386D" w14:textId="77777777" w:rsidR="00F31AC6" w:rsidRPr="00F31AC6" w:rsidRDefault="00F31AC6" w:rsidP="00F31AC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อย่างอื่นที่คล้ายคลึงกันรองที่จุดนั้นเพื่อป้องกันการครูด</w:t>
      </w:r>
    </w:p>
    <w:p w14:paraId="1169B4C5" w14:textId="77777777" w:rsidR="00F31AC6" w:rsidRPr="00F31AC6" w:rsidRDefault="00F31AC6" w:rsidP="00A6166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๖</w:t>
      </w:r>
    </w:p>
    <w:p w14:paraId="34D76A37" w14:textId="1F48B71F" w:rsidR="00143957" w:rsidRDefault="00F31AC6" w:rsidP="00A6166B">
      <w:pPr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31AC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ทางเดินชั่วคราวยกระดับสูง</w:t>
      </w:r>
    </w:p>
    <w:p w14:paraId="7675E60B" w14:textId="47FCDC03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๕๖ ในงานก่อสร้างที่มีทางเดินชั่วคราวยกระดับสูงตั้งแต่ ๑.๕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o 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เมตรขึ้นไป นายจ้าง</w:t>
      </w:r>
    </w:p>
    <w:p w14:paraId="24073D91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ต้องจัดให้มีการสร้างทางเดินนั้นด้วยวัสดุที่มีความแข็งแรงสามารถรองรับน้ำหนักบรรทุกจรได้ ตามสภาพ</w:t>
      </w:r>
    </w:p>
    <w:p w14:paraId="44D1AA09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การใช้งานจริงแต่ต้องไม่น้อยกว่า ๒๕. กิโลกรัมต่อตารางเมตร โดยมีความกว้างไม่น้อยกว่า ๔๕ เซนติเมตร</w:t>
      </w:r>
    </w:p>
    <w:p w14:paraId="3A74E440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และต้องมีราวกันตกตามมาตรฐานของสมาคมวิศวกรรมสถานแห่งประเทศไทย ในพระบรมราชูปถัมภ์</w:t>
      </w:r>
    </w:p>
    <w:p w14:paraId="316541F1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ตลอดทางเดินนั้น</w:t>
      </w:r>
    </w:p>
    <w:p w14:paraId="149F9A76" w14:textId="77777777" w:rsidR="00A6166B" w:rsidRPr="00A6166B" w:rsidRDefault="00A6166B" w:rsidP="00A6166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๗</w:t>
      </w:r>
    </w:p>
    <w:p w14:paraId="49F56786" w14:textId="77777777" w:rsidR="00A6166B" w:rsidRDefault="00A6166B" w:rsidP="00A6166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งานอุโมงค์</w:t>
      </w:r>
    </w:p>
    <w:p w14:paraId="198A146B" w14:textId="7C461FA6" w:rsidR="00A6166B" w:rsidRPr="00A6166B" w:rsidRDefault="00A6166B" w:rsidP="00A6166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_________________________</w:t>
      </w:r>
    </w:p>
    <w:p w14:paraId="66916488" w14:textId="40EE4C60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๕๗ นายจ้างต้องจัดให้มีคู่มือการปฏิบัติงานเพื่อความปลอดภัยในการทำงาน</w:t>
      </w:r>
    </w:p>
    <w:p w14:paraId="23581FBB" w14:textId="74424DAF" w:rsid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ในอุโมงค์และมอบให้ลูกจ้างที่ทำงานในอุโมงค์สามารถศึกษาได้ตลอดเวลา จัดให้มีการอบรมลูกจ้างก่อนเข้าทำงานในอุโมงค์ และให้ลูกจ้างที่ผ่นการอบรมเข้าทำงาน รวมทั้งต้องอบรมทบทวน หรือ</w:t>
      </w:r>
    </w:p>
    <w:p w14:paraId="5FE47266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เพิ่มเติมเป็นประจำไม่น้อยกว่าเดือนละหนึ่งครั้ง และต้องมีสำเนาเอกสารดังกล่าวไว้ให้พนักงาน</w:t>
      </w:r>
    </w:p>
    <w:p w14:paraId="5A059EF3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ตรวจความปลอดภัยตรวจสอบได้</w:t>
      </w:r>
    </w:p>
    <w:p w14:paraId="24AFBFB3" w14:textId="344EE440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คู่มือการปฏิบัติงานเพื่อความปลอดภัยในการทำงานในอุโมงค์ อย่างน้อยต้องประกอบด้วย</w:t>
      </w:r>
    </w:p>
    <w:p w14:paraId="0559ED54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หลักปฏิบัติเกี่ยวกับการทำงานในภาวะปกติและภาวะฉุกเฉิน วิธีใช้อุปกรณ์ระบบการสื่อสาร อุปกรณ์</w:t>
      </w:r>
    </w:p>
    <w:p w14:paraId="65F264F0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สัญญาณแจ้งเหตุ ตลอดจนการใช้สัญลักษณ์ และพื้นที่งานส่วนต่าง ๆ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ในอุโมงค์</w:t>
      </w:r>
    </w:p>
    <w:p w14:paraId="1F173896" w14:textId="51974430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๕๘ ในการขุดเจาะอุโมงค์ นายจ้างต้องจัดให้มีวิศวกรซึ่งมีประสบการณ์ด้านอุโมงค์</w:t>
      </w:r>
    </w:p>
    <w:p w14:paraId="58E28D76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และด้านปฐพีวิศวกรรมเป็นผู้ออกแบบและกำหนดวิธีปฏิบัติงาน และต้องมีวิศวกรซึ่งมีประสบการณ์</w:t>
      </w:r>
    </w:p>
    <w:p w14:paraId="0659BFD6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ด้านงานขุดเจาะอุโมงค์เป็นผู้ควบคุมงานตลอดเวลา</w:t>
      </w:r>
    </w:p>
    <w:p w14:paraId="3C2131A9" w14:textId="331FD695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การขุดเจาะอุโมงค์โดยใช้วัตถุระเบิด นายจ้างต้องจัดให้มีผู้ชำนาญการด้านวัตถุระเบิด</w:t>
      </w:r>
    </w:p>
    <w:p w14:paraId="607AEDB8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เป็นผู้ควบคุมการใช้และปริมาณการใช้วัตถุระเบิด และต้องมีวิศวกรชื่งมีประสบการณ์ด้านงานขุดเจาะ</w:t>
      </w:r>
    </w:p>
    <w:p w14:paraId="66FE9710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อุโมงค์โดยใช้วัตถุระเบิดเป็นผู้ควบคุมงานและกำหนดวิธีป้องกันอันตรายตลอดเวลาทำงาน</w:t>
      </w:r>
    </w:p>
    <w:p w14:paraId="4FF63E3E" w14:textId="77777777" w:rsidR="00A6166B" w:rsidRPr="00A6166B" w:rsidRDefault="00A6166B" w:rsidP="00A6166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๘</w:t>
      </w:r>
    </w:p>
    <w:p w14:paraId="7517D250" w14:textId="34BEACE9" w:rsidR="00A6166B" w:rsidRDefault="00A6166B" w:rsidP="00A6166B">
      <w:pPr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งานก่อสร้างในน้ำ</w:t>
      </w:r>
    </w:p>
    <w:p w14:paraId="1A394D3F" w14:textId="77777777" w:rsidR="00A6166B" w:rsidRPr="00F31AC6" w:rsidRDefault="00A6166B" w:rsidP="00A6166B">
      <w:pPr>
        <w:spacing w:after="0" w:line="240" w:lineRule="auto"/>
        <w:jc w:val="center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_________________________ </w:t>
      </w:r>
    </w:p>
    <w:p w14:paraId="7442196F" w14:textId="71C7D105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๕๙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ก่อนให้ลูกจ้างทำงานก่อสร้างในน้ำ นายจ้างต้องดำเนินการ ดังต่อไปนี้</w:t>
      </w:r>
    </w:p>
    <w:p w14:paraId="26D6A865" w14:textId="19AAA7C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จัดทำแผนการปฏิบัติงานและป้องกันอันตรายที่อาจเกิดขึ้นจากการทำงาน</w:t>
      </w:r>
    </w:p>
    <w:p w14:paraId="1406E1EB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และติดประกาศหรือแจ้งให้ลูกจ้างทราบเป็นลายลักษณ์อักษร</w:t>
      </w:r>
    </w:p>
    <w:p w14:paraId="6715A2D3" w14:textId="42F3339E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จัดทำแผนฉุกเฉินกรณีเกิดภัยจากธรรมชาติหรือเหตุอื่นอันอาจก่อให้เกิดอันตรายใน</w:t>
      </w:r>
    </w:p>
    <w:p w14:paraId="44146A2B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งานก่อสร้างในน้ำ และจัดให้มีการอบรมและฝึกซ้อมตามแผนฉุกเฉินนั้น</w:t>
      </w:r>
    </w:p>
    <w:p w14:paraId="5E39D494" w14:textId="07100254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จัดให้มีอุปกรณ์ช่วยชีวิตตามข้อกำหนดของกรมเจ้าท่าหรือหน่วยงานอื่น เช่น ชูชีพ</w:t>
      </w:r>
    </w:p>
    <w:p w14:paraId="6B9D0D40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เข็มขัดนิรภัย สายชูชีพ และอุปกรณ์คุ้มครองความปลอดภัยส่วนบุคคลอื่น ๆ โดยมีจำนวนไม่น้อยกว่า</w:t>
      </w:r>
    </w:p>
    <w:p w14:paraId="03124824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จำนวนลูกจ้างซึ่งทำงานก่อสร้างในน้ำ</w:t>
      </w:r>
    </w:p>
    <w:p w14:paraId="6F66322A" w14:textId="0C360066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จัดให้มีการตรวจสอบการขึ้นลงของระดับน้ำอย่างสม่ำเสมอ เว้นแต่สภาพของพื้นที่</w:t>
      </w:r>
    </w:p>
    <w:p w14:paraId="3E9F7217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ไม่มีการขึ้นลงของระดับน้ำ</w:t>
      </w:r>
    </w:p>
    <w:p w14:paraId="05E8BE71" w14:textId="1FA97703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</w:t>
      </w:r>
      <w:r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๐ 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ในกรณีที่มีการใช้บริภัณฑ์ไฟฟ้าในงานก่อสร้างในน้ำ นายจ้างต้องจัดให้มีและ</w:t>
      </w:r>
    </w:p>
    <w:p w14:paraId="4CDE9F9C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ูแลให้บริภัณฑ์ไฟฟ้านั้นเป็นชนิดที่สามารถป้องกันน้ำและความชื้นซึ่งอาจทำให้เกิดไฟฟ้าลัดวงจรหรือ</w:t>
      </w:r>
    </w:p>
    <w:p w14:paraId="139E041C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ในกรณีที่มีการทำงานที่มีไอระเหยของสารเคมีที่มีความไวไฟต้องมีมาตรการที่ป้องกันการลุกไหม้</w:t>
      </w:r>
    </w:p>
    <w:p w14:paraId="301050E2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หรือการระเบิดจากสารเคมีนั้น</w:t>
      </w:r>
    </w:p>
    <w:p w14:paraId="79ADC3B1" w14:textId="434760BE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๖๑ ในการทำงานบนแคร่ลอย นั่งร้าน หรือส่วนของสิ่งก่อสร้างเหนือพื้นน้ำ นายจ้างต้องดำเนินการ ดังต่อไปนี้</w:t>
      </w:r>
    </w:p>
    <w:p w14:paraId="7A7CCA9D" w14:textId="77777777" w:rsidR="00A6166B" w:rsidRPr="00A6166B" w:rsidRDefault="00A6166B" w:rsidP="00A6166B">
      <w:pPr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</w:p>
    <w:p w14:paraId="40E676EE" w14:textId="4046E03C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ยึดโยงหรือติดตรึงโครงสร้างรองรับและโครงเครื่องจักร รวมทั้งอุปกรณ์ที่ติดตั้ง</w:t>
      </w:r>
    </w:p>
    <w:p w14:paraId="646D58EF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บนแคร่ลอย นั่งร้าน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หรือส่วนของสิ่งก่อสร้างให้มั่นคงปลอดภัย</w:t>
      </w:r>
    </w:p>
    <w:p w14:paraId="51F9A5CF" w14:textId="7A153995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จัดทำและดูแลสะพานทางเดินและบันไดเชื่อมต่อระหว่างแคร่ลอยกับฝั่ง หรือสถานที่อื่น</w:t>
      </w:r>
    </w:p>
    <w:p w14:paraId="715ADFFF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ที่อยู่ใกล้เคียงให้มั่นคงปลอดภัย พร้อมจัดให้มีราวกันตกตามมาตรฐานของสมาคมวิศวกรรมสถาน</w:t>
      </w:r>
    </w:p>
    <w:p w14:paraId="465025C2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แห่งประเทศไทย ในพระบรมราชูปถัมภ์ ตลอดทางเดินหรือบันไดนั้น</w:t>
      </w:r>
    </w:p>
    <w:p w14:paraId="0BC56184" w14:textId="1B4EF68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ดูแลให้เกิดความปลอดภัยและรักษาความสะอาดพื้นแคร่ลอย นั่งร้าน หรือส่วนของ</w:t>
      </w:r>
    </w:p>
    <w:p w14:paraId="2E3AB6DB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สิ่งก่อสร้างตลอดเวลาทำงาน</w:t>
      </w:r>
    </w:p>
    <w:p w14:paraId="1D85C85A" w14:textId="3F545403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ควบคุมให้ลูกจ้างสวมใส่ชูชีพตลอดเวลาทำงาน และถ้ามีการทำงานในเวลากลางคืน</w:t>
      </w:r>
    </w:p>
    <w:p w14:paraId="3063E18A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ชูชีพนั้นต้องติดพรายน้ำหรือวัสดุเรืองแสงด้วย</w:t>
      </w:r>
    </w:p>
    <w:p w14:paraId="02D0317F" w14:textId="77777777" w:rsidR="00A6166B" w:rsidRPr="00A6166B" w:rsidRDefault="00A6166B" w:rsidP="00A6166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๙</w:t>
      </w:r>
    </w:p>
    <w:p w14:paraId="080777C2" w14:textId="77777777" w:rsidR="00A6166B" w:rsidRPr="00A6166B" w:rsidRDefault="00A6166B" w:rsidP="00A6166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งานรื้อถอนหรือทำลายสิ่งก่อสร้าง</w:t>
      </w:r>
    </w:p>
    <w:p w14:paraId="2189FDCF" w14:textId="0F3F2F5F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๖๒ กรรื้อถอนหรือทำลายสิ่งก่อสร้างที่ต้องขออนุญาตตามกฎหมายว่าด้วยการควบคุมอาคาร</w:t>
      </w:r>
    </w:p>
    <w:p w14:paraId="45DABEBD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นายจ้างต้องเก็บเอกสารหลักฐานการอนุญาตนั้นไว้ให้พนักงานตรวจความปลอดภัยตรวจสอบ</w:t>
      </w:r>
    </w:p>
    <w:p w14:paraId="73D42D5D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และนายจ้างต้องจัดให้มีวิศวกรกำหนดขั้นตอนและวิธีการรื้อถอนหรือทำลายให้เหมาะสมกับลักษณะงาน</w:t>
      </w:r>
    </w:p>
    <w:p w14:paraId="2DDD4312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ให้มีการอบรมหรือชี้แจงลูกจ้างเกี่ยวกับขั้นตอนและวิธีการรื้อถอนหรือทำลายก่อนที่จะเริ่มปฏิบัติงาน</w:t>
      </w:r>
    </w:p>
    <w:p w14:paraId="1C62CDCD" w14:textId="77777777" w:rsidR="00A6166B" w:rsidRPr="00A6166B" w:rsidRDefault="00A6166B" w:rsidP="00A6166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และควบคุมดูแลการทำงานของลูกจ้างให้มีความปลอดภัย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6166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และต้องมีสำเนาเอกสารดังกล่าวไว้ให้</w:t>
      </w:r>
    </w:p>
    <w:p w14:paraId="2EDF6931" w14:textId="15E44394" w:rsidR="004F302B" w:rsidRPr="004F302B" w:rsidRDefault="00A6166B" w:rsidP="004F302B">
      <w:pPr>
        <w:pStyle w:val="NormalWeb"/>
        <w:spacing w:before="0" w:beforeAutospacing="0" w:after="0" w:afterAutospacing="0"/>
        <w:rPr>
          <w:rFonts w:asciiTheme="majorBidi" w:hAnsiTheme="majorBidi" w:cstheme="majorBidi" w:hint="cs"/>
          <w:sz w:val="32"/>
          <w:szCs w:val="32"/>
        </w:rPr>
      </w:pPr>
      <w:r w:rsidRPr="00A6166B">
        <w:rPr>
          <w:rFonts w:asciiTheme="majorBidi" w:hAnsiTheme="majorBidi" w:cstheme="majorBidi"/>
          <w:sz w:val="32"/>
          <w:szCs w:val="32"/>
          <w:cs/>
        </w:rPr>
        <w:t>พนักงานตรวจความปลอดภัยตรวจสอบได้</w:t>
      </w:r>
    </w:p>
    <w:p w14:paraId="4BD34A0D" w14:textId="71013671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๖๓ การรื้อถอนหรือทำลายสิ่งก่อสร้างที่ไม่ต้องขออนุญาตตามกฎหมายว่าด้วย</w:t>
      </w:r>
    </w:p>
    <w:p w14:paraId="03CCB8FB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การควบคุมอาคาร นายจ้างต้องกำหนดขั้นตอนและวิธีการรื้อถอนหรือทำลายให้เหมาะสมกับลักษณะงาน</w:t>
      </w:r>
    </w:p>
    <w:p w14:paraId="5FE12A02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รวมทั้งจัดการอบรมหรือชี้แจงลูกจ้างก่อนที่จะเริ่มปฏิบัติงาน เพื่อให้เกิดความปลอดภัยแก่ลูกจ้าง</w:t>
      </w:r>
    </w:p>
    <w:p w14:paraId="5C156ABD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และต้องมีสำเนาเอกสารดังกล่าวไว้ให้พนักงานตรวจความปลอดภัยตรวจสอบได้</w:t>
      </w:r>
    </w:p>
    <w:p w14:paraId="38E5E01A" w14:textId="77777777" w:rsid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๖๔ การรื้อถอนหรือทำลายสิ่งก่อสร้าง นายจ้างต้องดำเนินการเพื่อความปลอดภัย</w:t>
      </w:r>
    </w:p>
    <w:p w14:paraId="3CACB099" w14:textId="61A6039F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hAnsiTheme="majorBidi" w:cstheme="majorBidi"/>
          <w:sz w:val="32"/>
          <w:szCs w:val="32"/>
          <w:cs/>
        </w:rPr>
        <w:t>ดังต่อไปนี้</w:t>
      </w:r>
    </w:p>
    <w:p w14:paraId="47FFB28D" w14:textId="4BF78E54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ตัดไฟฟ้า ก๊าช ประปา ไอน้ำ หรือพลังงานอย่างอื่นที่ใช้อยู่ในสิ่งที่จะรื้อถอนทำลาย</w:t>
      </w:r>
    </w:p>
    <w:p w14:paraId="3771A450" w14:textId="731BFFAF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ขจัดหรือเคลื่อนย้ายสารเคมี ถังก๊าช วัตถุไวไฟ วัตถุระเบิด หรือวัตถุอันตรายอื่น ๆ</w:t>
      </w:r>
    </w:p>
    <w:p w14:paraId="1DB969C8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ที่คล้ายคลึงกันให้ออกจากบริเวณที่ทำการรื้อถอนหรือทำลายให้ถูกวิธีและปลอดภัย</w:t>
      </w:r>
    </w:p>
    <w:p w14:paraId="6D1BD387" w14:textId="3C6AA0C2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นำวัสดุแหลมคม กระจก หรือวัสดุอื่นที่อาจหลุดร่วงหรือแตกได้ง่ายออกให้หมด</w:t>
      </w:r>
    </w:p>
    <w:p w14:paraId="77A20E4D" w14:textId="5F8ED2E2" w:rsidR="00143957" w:rsidRPr="004F302B" w:rsidRDefault="004F302B" w:rsidP="004F302B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ก่อนการรื้อถอนทำลาย</w:t>
      </w:r>
    </w:p>
    <w:p w14:paraId="20E46B2E" w14:textId="77777777" w:rsidR="00A6166B" w:rsidRPr="00A6166B" w:rsidRDefault="00A6166B" w:rsidP="00A6166B">
      <w:pPr>
        <w:rPr>
          <w:rFonts w:asciiTheme="majorBidi" w:eastAsia="Times New Roman" w:hAnsiTheme="majorBidi" w:cstheme="majorBidi" w:hint="cs"/>
          <w:kern w:val="0"/>
          <w:sz w:val="40"/>
          <w:szCs w:val="40"/>
          <w:lang w:eastAsia="en-GB"/>
          <w14:ligatures w14:val="none"/>
        </w:rPr>
      </w:pPr>
    </w:p>
    <w:p w14:paraId="1CEA0610" w14:textId="77777777" w:rsidR="00143957" w:rsidRPr="00A6166B" w:rsidRDefault="00143957" w:rsidP="00143957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</w:p>
    <w:p w14:paraId="37D948FC" w14:textId="29BB099F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จัดให้มีแผงรับวัสดุที่อาจร่วงหล่นจากการรื้อถอนหรือทำลายนั้น และแผงรับ</w:t>
      </w:r>
    </w:p>
    <w:p w14:paraId="25D1C0F8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วัสดุดังกล่าวต้องมีความมั่นคงแข็งแรงและขนาดใหญ่เพียงพอที่จะสามารถรองรับวัสดุที่ร่วงหล่นได้</w:t>
      </w:r>
    </w:p>
    <w:p w14:paraId="7AE4A043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อย่างปลอดภัย</w:t>
      </w:r>
    </w:p>
    <w:p w14:paraId="2FE5370E" w14:textId="076CF17B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จัดให้มีหลังคาที่มีความมั่นคงแข็งแรงครอบตลอดทางเดินบริเวณรื้อถอน หรือวิธีการอื่นใด</w:t>
      </w:r>
    </w:p>
    <w:p w14:paraId="077DF2B9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ที่เหมาะสมกรณีต้องเดินใกล้บริเวณพื้นที่ที่มีงานรื้อถอนหรือทำลาย</w:t>
      </w:r>
    </w:p>
    <w:p w14:paraId="05D5667F" w14:textId="7978B18E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จัดให้มีการฉีดน้ำหรือใช้วิธีอื่นที่เหมาะสมเพื่อป้องกันหรือขจัดฝุ่นตลอดเวลาทำงาน</w:t>
      </w:r>
    </w:p>
    <w:p w14:paraId="66C9CDF5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ในกรณีที่มีความจำเป็นต้องใช้ไฟฟ้า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น้ำ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หรือพลังงานอย่างอื่นในระหว่างการรื้อถอนหรือ</w:t>
      </w:r>
    </w:p>
    <w:p w14:paraId="66EF1634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ทำลาย นายจ้างต้องจัดให้มีมาตรการป้องกันอันตรายในการใช้สิ่งเหล่านั้น</w:t>
      </w:r>
    </w:p>
    <w:p w14:paraId="7D33BFCC" w14:textId="2640856E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๖๕ ในกรณีที่รื้อถอนหรือทำลายสิ่งก่อสร้างด้วยวัตถุระเบิด นายจ้างต้องจัดให้มี</w:t>
      </w:r>
    </w:p>
    <w:p w14:paraId="4551FF6D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ผู้ชำนาญการด้านวัตถุระเบิด และวิศวกรซึ่งมีประสบการณ์ด้านการรื้อถอนหรือทำลายด้วยวัตถุระเบิด</w:t>
      </w:r>
    </w:p>
    <w:p w14:paraId="75C0DE6C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เป็นผู้ควบคุมงานและกำหนดวิธีป้องกันอันตรายตลอดเวลาทำงาน</w:t>
      </w:r>
    </w:p>
    <w:p w14:paraId="0321CFAC" w14:textId="144B95B8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๖๖ นายจ้างต้องจัดให้มีการขนย้ายวัสดุที่รื้อถอนหรือทำลายแล้วออกจากบริเวณ</w:t>
      </w:r>
    </w:p>
    <w:p w14:paraId="4328A578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ที่รื้อถอนทำลาย หรือจัดเก็บให้ปลอดภัย</w:t>
      </w:r>
    </w:p>
    <w:p w14:paraId="0960B7FA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ในกรณีที่มีการขนย้ายวัสดุที่รื้อถอนหรือทำลายในที่ต่างระดับ ให้กระทำอย่างเหมาะสมกับ</w:t>
      </w:r>
    </w:p>
    <w:p w14:paraId="5E7EB1F5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สภาพของวัสดุที่รื้อถอนหรือทำลาย โดยวิธีที่ปลอดภัย และนายจ้างต้องจัดให้มีมาตรการเพื่อป้องกัน</w:t>
      </w:r>
    </w:p>
    <w:p w14:paraId="3D7DF06D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อันตราย</w:t>
      </w:r>
    </w:p>
    <w:p w14:paraId="237D5912" w14:textId="32BB75A2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๖๗ ในกรณีที่ปรากฎการเคลื่อนตัวของสิ่งที่กำลังรื้อถอนหรือทำลายสิ่งก่อสร้าง</w:t>
      </w:r>
    </w:p>
    <w:p w14:paraId="1ACEC85B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หรือมีสิ่งบอกเหตุหรือพฤติการณ์ที่อาจจะทำให้เกิดอันตรายแก่ลูกจ้าง นายจ้างต้องสั่งให้หยุดการทำงาน</w:t>
      </w:r>
    </w:p>
    <w:p w14:paraId="09E9031C" w14:textId="77777777" w:rsidR="004F302B" w:rsidRPr="004F302B" w:rsidRDefault="004F302B" w:rsidP="004F302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และให้เคลื่อนย้ายลูกจ้างออกจากบริเวณนั้นทันที ว้นแต่เป็นการทำงานเพื่อบรรเทาอันตรายที่อาจเกิดขึ้น</w:t>
      </w:r>
    </w:p>
    <w:p w14:paraId="2595A418" w14:textId="4B28F78D" w:rsidR="00143957" w:rsidRDefault="004F302B" w:rsidP="004F302B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ในกรณีเช่นนี้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F302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นายจ้างต้องจัดให้มีมาตรการป้องกันอันตรายเป็นกรณีพิเศษด้วย</w:t>
      </w:r>
    </w:p>
    <w:p w14:paraId="1E29E7BB" w14:textId="77777777" w:rsidR="004F302B" w:rsidRPr="004F302B" w:rsidRDefault="004F302B" w:rsidP="004F302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ให้ไว้ ณ วันที่ ๑๖ กุมภาพันธ์ พ.ศ. ๒๕๖๔</w:t>
      </w:r>
    </w:p>
    <w:p w14:paraId="48ABA4A2" w14:textId="77777777" w:rsidR="004F302B" w:rsidRPr="004F302B" w:rsidRDefault="004F302B" w:rsidP="004F302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สุชาติ ชมกลิ่น</w:t>
      </w:r>
    </w:p>
    <w:p w14:paraId="7CF7375F" w14:textId="7BD7C16D" w:rsidR="004F302B" w:rsidRDefault="004F302B" w:rsidP="004F302B">
      <w:pPr>
        <w:ind w:left="1440"/>
        <w:jc w:val="center"/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รัฐมนตรีว่าการกระทรวงแรงงาน</w:t>
      </w:r>
    </w:p>
    <w:p w14:paraId="52696A42" w14:textId="77777777" w:rsidR="004F302B" w:rsidRDefault="004F302B" w:rsidP="004F302B">
      <w:pPr>
        <w:ind w:left="1440"/>
        <w:jc w:val="center"/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72910EEE" w14:textId="77777777" w:rsidR="004F302B" w:rsidRDefault="004F302B" w:rsidP="004F302B">
      <w:pPr>
        <w:ind w:left="1440"/>
        <w:jc w:val="center"/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2E7017CA" w14:textId="77777777" w:rsidR="004F302B" w:rsidRDefault="004F302B" w:rsidP="004F302B">
      <w:pPr>
        <w:ind w:left="1440"/>
        <w:jc w:val="center"/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3F62595F" w14:textId="77777777" w:rsidR="004F302B" w:rsidRDefault="004F302B" w:rsidP="004F302B">
      <w:pPr>
        <w:ind w:left="1440"/>
        <w:jc w:val="center"/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40D1857B" w14:textId="77777777" w:rsidR="004F302B" w:rsidRDefault="004F302B" w:rsidP="004F302B">
      <w:pPr>
        <w:ind w:left="1440"/>
        <w:jc w:val="center"/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686C1202" w14:textId="77777777" w:rsidR="004F302B" w:rsidRDefault="004F302B" w:rsidP="004F302B">
      <w:pPr>
        <w:spacing w:after="0" w:line="240" w:lineRule="auto"/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1BBF0227" w14:textId="77777777" w:rsidR="004F302B" w:rsidRDefault="004F302B" w:rsidP="004F302B">
      <w:pPr>
        <w:spacing w:after="0" w:line="240" w:lineRule="auto"/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13D704DB" w14:textId="14FBD249" w:rsidR="004F302B" w:rsidRPr="004F302B" w:rsidRDefault="004F302B" w:rsidP="004F302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lastRenderedPageBreak/>
        <w:t>หมายเหตุ :- เหตุผลในการประกาศใช้กฎกระทรวงฉบับนี้ คือ โดยที่มาตรา ๘ วรรคหนึ่ง</w:t>
      </w:r>
    </w:p>
    <w:p w14:paraId="3AE20C84" w14:textId="77777777" w:rsidR="004F302B" w:rsidRPr="004F302B" w:rsidRDefault="004F302B" w:rsidP="004F302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แห่งพระราชบัญญัติความปลอดภัย าชีวอนามัย</w:t>
      </w:r>
      <w:r w:rsidRPr="004F302B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 xml:space="preserve"> </w:t>
      </w:r>
      <w:r w:rsidRPr="004F302B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 พ.ศ. ๒๕๕๔ บัญญัติให้</w:t>
      </w:r>
    </w:p>
    <w:p w14:paraId="0D06FE52" w14:textId="77777777" w:rsidR="004F302B" w:rsidRPr="004F302B" w:rsidRDefault="004F302B" w:rsidP="004F302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นายจ้างบริหาร จัดการ และดำเนินการด้านความปลอดภัย อาชีวอนามัย และสภาพแวดล้อม</w:t>
      </w:r>
    </w:p>
    <w:p w14:paraId="60574583" w14:textId="77777777" w:rsidR="004F302B" w:rsidRPr="004F302B" w:rsidRDefault="004F302B" w:rsidP="004F302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4F302B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ในการทำงานให้เป็นไปตามมาตรฐานที่กำหนดในกฎกระทรวง และเพื่อให้การทำงานเกี่ยวกับงานก่อสร้าง</w:t>
      </w:r>
    </w:p>
    <w:p w14:paraId="65A1C0BA" w14:textId="0F129580" w:rsidR="004F302B" w:rsidRPr="004F302B" w:rsidRDefault="004F302B" w:rsidP="004F302B">
      <w:pPr>
        <w:rPr>
          <w:rFonts w:asciiTheme="majorBidi" w:eastAsia="Times New Roman" w:hAnsiTheme="majorBidi" w:cstheme="majorBidi" w:hint="cs"/>
          <w:kern w:val="0"/>
          <w:sz w:val="160"/>
          <w:szCs w:val="160"/>
          <w:lang w:eastAsia="en-GB"/>
          <w14:ligatures w14:val="none"/>
        </w:rPr>
      </w:pPr>
      <w:r w:rsidRPr="004F302B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มีมาตรฐานอันจะทำให้ลูกจ้างมีความปลอดภัยในการทำงานมากขึ้น จึงจำเป็นต้องออกกฎกระทรวงนี้</w:t>
      </w:r>
    </w:p>
    <w:p w14:paraId="52A21C5C" w14:textId="77777777" w:rsidR="0059703A" w:rsidRPr="00776E0E" w:rsidRDefault="0059703A" w:rsidP="0059703A">
      <w:pPr>
        <w:rPr>
          <w:rFonts w:asciiTheme="majorBidi" w:hAnsiTheme="majorBidi" w:cstheme="majorBidi"/>
          <w:sz w:val="36"/>
          <w:szCs w:val="44"/>
        </w:rPr>
      </w:pPr>
    </w:p>
    <w:sectPr w:rsidR="0059703A" w:rsidRPr="00776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A0"/>
    <w:rsid w:val="000179A0"/>
    <w:rsid w:val="00024259"/>
    <w:rsid w:val="00084351"/>
    <w:rsid w:val="00143957"/>
    <w:rsid w:val="004F302B"/>
    <w:rsid w:val="0059703A"/>
    <w:rsid w:val="00776E0E"/>
    <w:rsid w:val="009A2D0A"/>
    <w:rsid w:val="00A6166B"/>
    <w:rsid w:val="00F31AC6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BC95"/>
  <w15:chartTrackingRefBased/>
  <w15:docId w15:val="{EDC8037D-DF09-4552-A561-84F93F0E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2023-05-04T07:05:00Z</dcterms:created>
  <dcterms:modified xsi:type="dcterms:W3CDTF">2023-05-04T08:27:00Z</dcterms:modified>
</cp:coreProperties>
</file>